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32" w:rsidRDefault="00C51032" w:rsidP="00C51032">
      <w:pPr>
        <w:jc w:val="center"/>
      </w:pPr>
      <w:r w:rsidRPr="00C51032">
        <w:rPr>
          <w:noProof/>
        </w:rPr>
        <w:drawing>
          <wp:inline distT="0" distB="0" distL="0" distR="0">
            <wp:extent cx="6330500" cy="3105150"/>
            <wp:effectExtent l="19050" t="0" r="0" b="0"/>
            <wp:docPr id="13" name="Рисунок 13" descr="C:\Users\жщгрп\Downloads\logo-new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щгрп\Downloads\logo-new-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650" r="3951" b="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32" w:rsidRDefault="00C51032" w:rsidP="00C51032">
      <w:pPr>
        <w:jc w:val="center"/>
      </w:pPr>
    </w:p>
    <w:p w:rsidR="00C51032" w:rsidRDefault="00C51032" w:rsidP="00C510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032">
        <w:rPr>
          <w:rFonts w:ascii="Times New Roman" w:hAnsi="Times New Roman" w:cs="Times New Roman"/>
          <w:b/>
          <w:sz w:val="32"/>
          <w:szCs w:val="32"/>
        </w:rPr>
        <w:t>Принципы работы детского телефона доверия:</w:t>
      </w:r>
    </w:p>
    <w:p w:rsidR="00C51032" w:rsidRPr="00C51032" w:rsidRDefault="00C51032">
      <w:pPr>
        <w:rPr>
          <w:rFonts w:ascii="Times New Roman" w:hAnsi="Times New Roman" w:cs="Times New Roman"/>
          <w:sz w:val="32"/>
          <w:szCs w:val="32"/>
        </w:rPr>
      </w:pPr>
      <w:r w:rsidRPr="00C51032">
        <w:rPr>
          <w:rFonts w:ascii="Times New Roman" w:hAnsi="Times New Roman" w:cs="Times New Roman"/>
          <w:sz w:val="32"/>
          <w:szCs w:val="32"/>
        </w:rPr>
        <w:t xml:space="preserve"> Звонок анонимный. Психолог не  спросит у тебя фамилию, номер школы и место работы родителей. Можно не называть своего настоящего имени и придумать псевдоним.  </w:t>
      </w:r>
    </w:p>
    <w:p w:rsidR="00C51032" w:rsidRPr="00C51032" w:rsidRDefault="00C51032">
      <w:pPr>
        <w:rPr>
          <w:rFonts w:ascii="Times New Roman" w:hAnsi="Times New Roman" w:cs="Times New Roman"/>
          <w:sz w:val="32"/>
          <w:szCs w:val="32"/>
        </w:rPr>
      </w:pPr>
      <w:r w:rsidRPr="00C51032">
        <w:rPr>
          <w:rFonts w:ascii="Times New Roman" w:hAnsi="Times New Roman" w:cs="Times New Roman"/>
          <w:sz w:val="32"/>
          <w:szCs w:val="32"/>
        </w:rPr>
        <w:t xml:space="preserve">Беседу и номер твоего телефона не записывают. Никто и никогда не узнает о звонке.  </w:t>
      </w:r>
    </w:p>
    <w:p w:rsidR="00C51032" w:rsidRPr="00C51032" w:rsidRDefault="00C51032">
      <w:pPr>
        <w:rPr>
          <w:rFonts w:ascii="Times New Roman" w:hAnsi="Times New Roman" w:cs="Times New Roman"/>
          <w:sz w:val="32"/>
          <w:szCs w:val="32"/>
        </w:rPr>
      </w:pPr>
      <w:r w:rsidRPr="00C51032">
        <w:rPr>
          <w:rFonts w:ascii="Times New Roman" w:hAnsi="Times New Roman" w:cs="Times New Roman"/>
          <w:sz w:val="32"/>
          <w:szCs w:val="32"/>
        </w:rPr>
        <w:t xml:space="preserve">Психолог не будет тебя ругать,  осуждать и учить жизни, он относится с уважением к каждому ребёнку, который позвонил, и старается помочь всем.  </w:t>
      </w:r>
    </w:p>
    <w:p w:rsidR="00C51032" w:rsidRPr="00C51032" w:rsidRDefault="00C51032">
      <w:pPr>
        <w:rPr>
          <w:rFonts w:ascii="Times New Roman" w:hAnsi="Times New Roman" w:cs="Times New Roman"/>
          <w:sz w:val="32"/>
          <w:szCs w:val="32"/>
        </w:rPr>
      </w:pPr>
      <w:r w:rsidRPr="00C51032">
        <w:rPr>
          <w:rFonts w:ascii="Times New Roman" w:hAnsi="Times New Roman" w:cs="Times New Roman"/>
          <w:sz w:val="32"/>
          <w:szCs w:val="32"/>
        </w:rPr>
        <w:t xml:space="preserve">Звонить можно столько раз, сколько  понадобится, в любое удобное время.  </w:t>
      </w:r>
    </w:p>
    <w:p w:rsidR="00BB25DD" w:rsidRDefault="00C51032">
      <w:pPr>
        <w:rPr>
          <w:rFonts w:ascii="Times New Roman" w:hAnsi="Times New Roman" w:cs="Times New Roman"/>
          <w:sz w:val="32"/>
          <w:szCs w:val="32"/>
        </w:rPr>
      </w:pPr>
      <w:r w:rsidRPr="00C51032">
        <w:rPr>
          <w:rFonts w:ascii="Times New Roman" w:hAnsi="Times New Roman" w:cs="Times New Roman"/>
          <w:sz w:val="32"/>
          <w:szCs w:val="32"/>
        </w:rPr>
        <w:t>Звонок бесплатный.</w:t>
      </w:r>
    </w:p>
    <w:p w:rsidR="00C51032" w:rsidRDefault="00C51032">
      <w:pPr>
        <w:rPr>
          <w:rFonts w:ascii="Times New Roman" w:hAnsi="Times New Roman" w:cs="Times New Roman"/>
          <w:sz w:val="32"/>
          <w:szCs w:val="32"/>
        </w:rPr>
      </w:pPr>
    </w:p>
    <w:p w:rsidR="00C51032" w:rsidRDefault="00C51032" w:rsidP="00C51032">
      <w:pPr>
        <w:pStyle w:val="a5"/>
        <w:spacing w:before="0" w:beforeAutospacing="0" w:after="0" w:afterAutospacing="0"/>
        <w:ind w:left="142" w:right="142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Знай,  что есть люди, которые всегда выслушают и помогут решить твои проблемы</w:t>
      </w:r>
    </w:p>
    <w:p w:rsidR="00584A89" w:rsidRDefault="00584A89" w:rsidP="00C51032">
      <w:pPr>
        <w:pStyle w:val="a5"/>
        <w:spacing w:before="0" w:beforeAutospacing="0" w:after="0" w:afterAutospacing="0"/>
        <w:ind w:left="142" w:right="142"/>
        <w:jc w:val="center"/>
      </w:pPr>
    </w:p>
    <w:p w:rsidR="00C51032" w:rsidRDefault="00C51032" w:rsidP="00C51032">
      <w:pPr>
        <w:pStyle w:val="a5"/>
        <w:spacing w:before="0" w:beforeAutospacing="0" w:after="0" w:afterAutospacing="0"/>
        <w:ind w:left="142" w:right="142"/>
        <w:jc w:val="center"/>
      </w:pPr>
      <w:r>
        <w:t> </w:t>
      </w:r>
    </w:p>
    <w:p w:rsidR="00C51032" w:rsidRDefault="00584A89" w:rsidP="00584A89">
      <w:pPr>
        <w:jc w:val="center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750616" cy="1857375"/>
            <wp:effectExtent l="19050" t="0" r="0" b="0"/>
            <wp:docPr id="7" name="Рисунок 4" descr="C:\Users\жщгрп\Downloads\c7dbX7UI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щгрп\Downloads\c7dbX7UITe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106" t="44496" r="33775" b="24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16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89" w:rsidRDefault="00584A89" w:rsidP="00584A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032">
        <w:rPr>
          <w:rFonts w:ascii="Times New Roman" w:hAnsi="Times New Roman" w:cs="Times New Roman"/>
          <w:b/>
          <w:sz w:val="48"/>
          <w:szCs w:val="48"/>
        </w:rPr>
        <w:t>Ты не один, мы вместе</w:t>
      </w:r>
    </w:p>
    <w:p w:rsidR="00C51032" w:rsidRPr="00C51032" w:rsidRDefault="00C51032">
      <w:pPr>
        <w:rPr>
          <w:rFonts w:ascii="Times New Roman" w:hAnsi="Times New Roman" w:cs="Times New Roman"/>
          <w:b/>
          <w:sz w:val="32"/>
          <w:szCs w:val="32"/>
        </w:rPr>
      </w:pPr>
      <w:r w:rsidRPr="00C51032">
        <w:rPr>
          <w:rFonts w:ascii="Times New Roman" w:hAnsi="Times New Roman" w:cs="Times New Roman"/>
          <w:b/>
          <w:sz w:val="32"/>
          <w:szCs w:val="32"/>
        </w:rPr>
        <w:t>По каким вопросам можно позвонить: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1. Непростые отношения в семье, психологическое и физическое насилие со стороны родителей, отсутствие понимания, доверия, чувства безопасности дома. 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>2. Конфликты в школе с одноклассниками и учителями, травля, в том числе в Интернете.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3. Потеря интереса к учёбе, страх перед экзаменами.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4. Попадание в безвыходную, на первый взгляд, ситуацию.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5. Ссора с другом (подругой).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6. Трудности во взаимоотношении с представителями противоположного пола, проблемы в личной жизни, несчастная любовь.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7. Наркотическая, алкогольная, химическая, токсикологическая зависимость.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8. </w:t>
      </w:r>
      <w:proofErr w:type="gramStart"/>
      <w:r w:rsidRPr="00584A89">
        <w:rPr>
          <w:rFonts w:ascii="Times New Roman" w:hAnsi="Times New Roman" w:cs="Times New Roman"/>
          <w:sz w:val="32"/>
          <w:szCs w:val="32"/>
        </w:rPr>
        <w:t>Негативное эмоциональное состояние (страшно, обидно, одиноко, грустно, больно и т.д.).</w:t>
      </w:r>
      <w:proofErr w:type="gramEnd"/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9. Если возникли вопросы о ценности собственной жизни и её смысле, если ты умышленно рискуешь жизнью и здоровьем, если периодически возникают мысли о смерти – это повод срочно позвонить и поговорить с психологом. Не откладывая!</w:t>
      </w:r>
    </w:p>
    <w:p w:rsidR="00C51032" w:rsidRPr="00584A89" w:rsidRDefault="00C51032" w:rsidP="00CA6AF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84A89">
        <w:rPr>
          <w:rFonts w:ascii="Times New Roman" w:hAnsi="Times New Roman" w:cs="Times New Roman"/>
          <w:sz w:val="32"/>
          <w:szCs w:val="32"/>
        </w:rPr>
        <w:t xml:space="preserve"> 10. Любая проблема, о которой неудобно, стыдно рассказать другу, родителям, учителям, врачам.</w:t>
      </w:r>
    </w:p>
    <w:p w:rsidR="00584A89" w:rsidRDefault="00584A89" w:rsidP="00584A89">
      <w:pPr>
        <w:pStyle w:val="a5"/>
        <w:spacing w:before="0" w:beforeAutospacing="0" w:after="0" w:afterAutospacing="0"/>
        <w:ind w:left="142"/>
        <w:jc w:val="center"/>
        <w:rPr>
          <w:b/>
          <w:bCs/>
          <w:i/>
          <w:iCs/>
          <w:color w:val="C00000"/>
          <w:sz w:val="72"/>
          <w:szCs w:val="72"/>
        </w:rPr>
      </w:pPr>
      <w:r>
        <w:rPr>
          <w:b/>
          <w:bCs/>
          <w:i/>
          <w:iCs/>
          <w:color w:val="C00000"/>
          <w:sz w:val="72"/>
          <w:szCs w:val="72"/>
        </w:rPr>
        <w:t>8-800-2000-122</w:t>
      </w:r>
    </w:p>
    <w:p w:rsidR="00584A89" w:rsidRDefault="00584A89" w:rsidP="00584A89">
      <w:pPr>
        <w:pStyle w:val="a5"/>
        <w:spacing w:before="0" w:beforeAutospacing="0" w:after="0" w:afterAutospacing="0"/>
        <w:ind w:left="142"/>
        <w:jc w:val="center"/>
        <w:rPr>
          <w:b/>
          <w:bCs/>
          <w:i/>
          <w:iCs/>
          <w:color w:val="C00000"/>
          <w:sz w:val="72"/>
          <w:szCs w:val="72"/>
        </w:rPr>
      </w:pPr>
      <w:r>
        <w:rPr>
          <w:b/>
          <w:bCs/>
          <w:i/>
          <w:iCs/>
          <w:color w:val="C00000"/>
          <w:sz w:val="72"/>
          <w:szCs w:val="72"/>
        </w:rPr>
        <w:t>С мобильного 124</w:t>
      </w:r>
    </w:p>
    <w:p w:rsidR="00584A89" w:rsidRDefault="00584A89" w:rsidP="00584A89">
      <w:pPr>
        <w:pStyle w:val="a5"/>
        <w:spacing w:before="0" w:beforeAutospacing="0" w:after="0" w:afterAutospacing="0"/>
        <w:ind w:left="142" w:right="142"/>
        <w:jc w:val="center"/>
      </w:pPr>
      <w:r>
        <w:rPr>
          <w:b/>
          <w:bCs/>
          <w:color w:val="C00000"/>
          <w:sz w:val="44"/>
          <w:szCs w:val="44"/>
        </w:rPr>
        <w:t>ЗВОНОК БЕСПЛАТНЫЙ</w:t>
      </w:r>
    </w:p>
    <w:p w:rsidR="00584A89" w:rsidRDefault="00584A89" w:rsidP="00584A89">
      <w:pPr>
        <w:pStyle w:val="a5"/>
        <w:spacing w:before="0" w:beforeAutospacing="0" w:after="0" w:afterAutospacing="0"/>
        <w:ind w:left="426"/>
        <w:jc w:val="center"/>
      </w:pPr>
      <w:r>
        <w:lastRenderedPageBreak/>
        <w:t> </w:t>
      </w:r>
    </w:p>
    <w:p w:rsidR="00584A89" w:rsidRDefault="00584A89" w:rsidP="00584A89">
      <w:pPr>
        <w:pStyle w:val="a5"/>
        <w:spacing w:before="0" w:beforeAutospacing="0" w:after="0" w:afterAutospacing="0"/>
        <w:ind w:left="142"/>
        <w:jc w:val="center"/>
      </w:pPr>
    </w:p>
    <w:p w:rsidR="00C51032" w:rsidRPr="00C51032" w:rsidRDefault="00C51032">
      <w:pPr>
        <w:rPr>
          <w:rFonts w:ascii="Times New Roman" w:hAnsi="Times New Roman" w:cs="Times New Roman"/>
          <w:sz w:val="32"/>
          <w:szCs w:val="32"/>
        </w:rPr>
      </w:pPr>
    </w:p>
    <w:sectPr w:rsidR="00C51032" w:rsidRPr="00C51032" w:rsidSect="00C510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032"/>
    <w:rsid w:val="00584A89"/>
    <w:rsid w:val="00BB25DD"/>
    <w:rsid w:val="00C51032"/>
    <w:rsid w:val="00CA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жщгрп</dc:creator>
  <cp:keywords/>
  <dc:description/>
  <cp:lastModifiedBy>жщгрп</cp:lastModifiedBy>
  <cp:revision>3</cp:revision>
  <dcterms:created xsi:type="dcterms:W3CDTF">2025-01-16T10:07:00Z</dcterms:created>
  <dcterms:modified xsi:type="dcterms:W3CDTF">2025-01-16T13:10:00Z</dcterms:modified>
</cp:coreProperties>
</file>