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A8D82" w14:textId="77777777" w:rsidR="00DD7C77" w:rsidRPr="00DD7C77" w:rsidRDefault="00AA5280" w:rsidP="000C4886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C77">
        <w:rPr>
          <w:rFonts w:ascii="Times New Roman" w:hAnsi="Times New Roman"/>
          <w:b/>
          <w:sz w:val="24"/>
          <w:szCs w:val="24"/>
        </w:rPr>
        <w:t xml:space="preserve"> </w:t>
      </w:r>
      <w:r w:rsidR="00DD7C77" w:rsidRPr="00DD7C77">
        <w:rPr>
          <w:rFonts w:ascii="Times New Roman" w:hAnsi="Times New Roman" w:cs="Times New Roman"/>
          <w:b/>
          <w:sz w:val="28"/>
          <w:szCs w:val="28"/>
        </w:rPr>
        <w:t>Вы с ребенком оказались в толпе</w:t>
      </w:r>
    </w:p>
    <w:p w14:paraId="3643A9B5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Это одно из самых опасных мест – в толпе и взрослого могут задавить. Если прижаться к колонне, столбу, стене, перилам — шансов уцелеть больше.</w:t>
      </w:r>
    </w:p>
    <w:p w14:paraId="5CD24843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Научите ребенка найти рядом опору и стоять, держась за нее. Если опоры нет, нужно сразу громко кричать или дуть в свисток.</w:t>
      </w:r>
    </w:p>
    <w:p w14:paraId="0A2B256F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Если толпа движется, иди вместе с толпой до свободного места! Попытки выбраться из движущегося плотного потока людей часто заканчиваются тем, что ребенок падает... Если толпа уходит, например, от пожара, это может плачевно закончиться.</w:t>
      </w:r>
    </w:p>
    <w:p w14:paraId="3447C6CD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Если в толпе упал, нужно хвататься за одежду впереди идущего взрослого и кричать: «Я потерялся, помогите мне, позвоните моей маме!»</w:t>
      </w:r>
    </w:p>
    <w:p w14:paraId="40A27825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77">
        <w:rPr>
          <w:rFonts w:ascii="Times New Roman" w:hAnsi="Times New Roman" w:cs="Times New Roman"/>
          <w:b/>
          <w:sz w:val="28"/>
          <w:szCs w:val="28"/>
        </w:rPr>
        <w:t>Вы с ребенком пришли в  торговый центр, аэропорт, на вокзал</w:t>
      </w:r>
    </w:p>
    <w:p w14:paraId="33E7FCD5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Эти места нашпигованы камерами видеонаблюдения, тут найти ребенка легко.</w:t>
      </w:r>
    </w:p>
    <w:p w14:paraId="65DB459A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Если ребенок потерялся, сразу обращайтесь на стойку информации или к охраннику;</w:t>
      </w:r>
    </w:p>
    <w:p w14:paraId="280A1710" w14:textId="3BA22644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Ищите сами: зовите по имени, показывайте прохожим фото на телефоне;</w:t>
      </w:r>
      <w:r w:rsidR="003D4362">
        <w:rPr>
          <w:rFonts w:ascii="Times New Roman" w:hAnsi="Times New Roman" w:cs="Times New Roman"/>
          <w:sz w:val="28"/>
          <w:szCs w:val="28"/>
        </w:rPr>
        <w:t xml:space="preserve"> </w:t>
      </w:r>
      <w:r w:rsidRPr="00DD7C77">
        <w:rPr>
          <w:rFonts w:ascii="Times New Roman" w:hAnsi="Times New Roman" w:cs="Times New Roman"/>
          <w:sz w:val="28"/>
          <w:szCs w:val="28"/>
        </w:rPr>
        <w:t>Если поиски безуспешны ч</w:t>
      </w:r>
      <w:r>
        <w:rPr>
          <w:rFonts w:ascii="Times New Roman" w:hAnsi="Times New Roman" w:cs="Times New Roman"/>
          <w:sz w:val="28"/>
          <w:szCs w:val="28"/>
        </w:rPr>
        <w:t>ерез 10-15 минут, звоните 112 .</w:t>
      </w:r>
    </w:p>
    <w:p w14:paraId="26238CCB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Не ругайте ребенка, когда он найдется.</w:t>
      </w:r>
    </w:p>
    <w:p w14:paraId="3CDD0244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77">
        <w:rPr>
          <w:rFonts w:ascii="Times New Roman" w:hAnsi="Times New Roman" w:cs="Times New Roman"/>
          <w:b/>
          <w:sz w:val="28"/>
          <w:szCs w:val="28"/>
        </w:rPr>
        <w:lastRenderedPageBreak/>
        <w:t>Вы оказались в парке, на улице, в чужом городе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5ACBF3A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На прогулку в парк лучше надеть что-то яркое и на себя, и на ребенка. Действия те же, что в торговом центре, только в полицию звонить нужно сразу. Сразу! — не ждать и не бояться побеспокоить.</w:t>
      </w:r>
    </w:p>
    <w:p w14:paraId="4F30C359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b/>
          <w:sz w:val="28"/>
          <w:szCs w:val="28"/>
        </w:rPr>
        <w:t>В чужой стране действуем по стандартному алгоритму плюс</w:t>
      </w:r>
      <w:r w:rsidRPr="00DD7C77">
        <w:rPr>
          <w:rFonts w:ascii="Times New Roman" w:hAnsi="Times New Roman" w:cs="Times New Roman"/>
          <w:sz w:val="28"/>
          <w:szCs w:val="28"/>
        </w:rPr>
        <w:t>:</w:t>
      </w:r>
    </w:p>
    <w:p w14:paraId="1CC31EC7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показываем ребенку местных продавцов, охранников, полицейских;</w:t>
      </w:r>
    </w:p>
    <w:p w14:paraId="04806BEC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надеваем ребенку браслет на руку или кладем записку в карман с текстом на местном языке «я потерялся, позвоните, пожалуйста, моим родителям» и адресом гостиницы.</w:t>
      </w:r>
    </w:p>
    <w:p w14:paraId="4DB8F5FB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77">
        <w:rPr>
          <w:rFonts w:ascii="Times New Roman" w:hAnsi="Times New Roman" w:cs="Times New Roman"/>
          <w:b/>
          <w:sz w:val="28"/>
          <w:szCs w:val="28"/>
        </w:rPr>
        <w:t>Вы едете в транспорте</w:t>
      </w:r>
    </w:p>
    <w:p w14:paraId="4BC16F55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Ребенок уехал, а вы остались. Или вы вышли, ребенок уехал. Эта ситуация выглядит страшно, но обычно легко решается.</w:t>
      </w:r>
    </w:p>
    <w:p w14:paraId="56D8DEDA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Принцип тот же: ребенок стоит, взрослый двигается. Остался на остановке — стой, мама вернется. Уехал один — выходи на ближайшей, стой и жди, мама найдет.</w:t>
      </w:r>
    </w:p>
    <w:p w14:paraId="58EA3C44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77">
        <w:rPr>
          <w:rFonts w:ascii="Times New Roman" w:hAnsi="Times New Roman" w:cs="Times New Roman"/>
          <w:b/>
          <w:sz w:val="28"/>
          <w:szCs w:val="28"/>
        </w:rPr>
        <w:t>Вы с ребенком поехали на природу: в лес, на речку или озеро</w:t>
      </w:r>
    </w:p>
    <w:p w14:paraId="2D16EC33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Кто-то в городе должен знать, где вы находитесь и когда должны вернуться.</w:t>
      </w:r>
    </w:p>
    <w:p w14:paraId="63701ECA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lastRenderedPageBreak/>
        <w:t>Обязательно нужно одеться самому и одеть ребенка ярко! Не надо надевать камуфляж, он не виден.</w:t>
      </w:r>
    </w:p>
    <w:p w14:paraId="5F5A2969" w14:textId="52665A4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У ребенка в рюкзаке должны быть: вода, еда, спички, соль, свисток, яркий полиэтиленовый пакет, заряженный телефон.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77">
        <w:rPr>
          <w:rFonts w:ascii="Times New Roman" w:hAnsi="Times New Roman" w:cs="Times New Roman"/>
          <w:sz w:val="28"/>
          <w:szCs w:val="28"/>
        </w:rPr>
        <w:t>Если ребенок потерялся — он не должен искат</w:t>
      </w:r>
      <w:r>
        <w:rPr>
          <w:rFonts w:ascii="Times New Roman" w:hAnsi="Times New Roman" w:cs="Times New Roman"/>
          <w:sz w:val="28"/>
          <w:szCs w:val="28"/>
        </w:rPr>
        <w:t>ь дорогу сам. Объясните это ему</w:t>
      </w:r>
      <w:r w:rsidR="003A5F7C">
        <w:rPr>
          <w:rFonts w:ascii="Times New Roman" w:hAnsi="Times New Roman" w:cs="Times New Roman"/>
          <w:sz w:val="28"/>
          <w:szCs w:val="28"/>
        </w:rPr>
        <w:t>.</w:t>
      </w:r>
      <w:r w:rsidR="003D4362">
        <w:rPr>
          <w:rFonts w:ascii="Times New Roman" w:hAnsi="Times New Roman" w:cs="Times New Roman"/>
          <w:sz w:val="28"/>
          <w:szCs w:val="28"/>
        </w:rPr>
        <w:t xml:space="preserve"> </w:t>
      </w:r>
      <w:r w:rsidRPr="00DD7C77">
        <w:rPr>
          <w:rFonts w:ascii="Times New Roman" w:hAnsi="Times New Roman" w:cs="Times New Roman"/>
          <w:sz w:val="28"/>
          <w:szCs w:val="28"/>
        </w:rPr>
        <w:t>Так</w:t>
      </w:r>
      <w:r w:rsidR="003D4362">
        <w:rPr>
          <w:rFonts w:ascii="Times New Roman" w:hAnsi="Times New Roman" w:cs="Times New Roman"/>
          <w:sz w:val="28"/>
          <w:szCs w:val="28"/>
        </w:rPr>
        <w:t xml:space="preserve"> </w:t>
      </w:r>
      <w:r w:rsidRPr="00DD7C77">
        <w:rPr>
          <w:rFonts w:ascii="Times New Roman" w:hAnsi="Times New Roman" w:cs="Times New Roman"/>
          <w:sz w:val="28"/>
          <w:szCs w:val="28"/>
        </w:rPr>
        <w:t>же нужно рассказать, что нельзя есть незнакомые ягоды и грибы, нельзя подходить к водоемам.</w:t>
      </w:r>
    </w:p>
    <w:p w14:paraId="20F38EEB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Стучать по дереву палкой лучше, чем кричать.</w:t>
      </w:r>
    </w:p>
    <w:p w14:paraId="3ABE84D2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Внимание, если ребенок потерялся на природе — уходить с незнакомыми МОЖНО.</w:t>
      </w:r>
    </w:p>
    <w:p w14:paraId="39FA2FA6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ВАЖНО! В полиции не имеют права отказать вам в приеме заявления, сколько бы часов ни прошло с момента пропажи ребенка.</w:t>
      </w:r>
    </w:p>
    <w:p w14:paraId="4E02D875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Какие еще случаи нужно предусмотреть</w:t>
      </w:r>
    </w:p>
    <w:p w14:paraId="5E36E295" w14:textId="112A88A3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77">
        <w:rPr>
          <w:rFonts w:ascii="Times New Roman" w:hAnsi="Times New Roman" w:cs="Times New Roman"/>
          <w:b/>
          <w:sz w:val="28"/>
          <w:szCs w:val="28"/>
        </w:rPr>
        <w:t>Зима.</w:t>
      </w:r>
      <w:r w:rsidRPr="00DD7C77">
        <w:rPr>
          <w:rFonts w:ascii="Times New Roman" w:hAnsi="Times New Roman" w:cs="Times New Roman"/>
          <w:sz w:val="28"/>
          <w:szCs w:val="28"/>
        </w:rPr>
        <w:t xml:space="preserve"> </w:t>
      </w:r>
      <w:r w:rsidRPr="00DD7C77">
        <w:rPr>
          <w:rFonts w:ascii="Times New Roman" w:hAnsi="Times New Roman" w:cs="Times New Roman"/>
          <w:b/>
          <w:sz w:val="28"/>
          <w:szCs w:val="28"/>
        </w:rPr>
        <w:t>Ребенок сел не</w:t>
      </w:r>
      <w:r w:rsidR="00497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77">
        <w:rPr>
          <w:rFonts w:ascii="Times New Roman" w:hAnsi="Times New Roman" w:cs="Times New Roman"/>
          <w:b/>
          <w:sz w:val="28"/>
          <w:szCs w:val="28"/>
        </w:rPr>
        <w:t>на тот автобус, денег нет, а телефон сел</w:t>
      </w:r>
    </w:p>
    <w:p w14:paraId="7A9F6569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Нужно максимально утеплиться: закутаться в шарф, поднять воротник, натянуть шапку. Если замерз, зайти в магазин.</w:t>
      </w:r>
    </w:p>
    <w:p w14:paraId="500273F1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Обратиться за помощью к полиции или прохожим, лучше к женщине. </w:t>
      </w:r>
    </w:p>
    <w:p w14:paraId="0926B5B4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 xml:space="preserve">Дождаться обратного рейса автобуса. Объяснить водителю или кондуктору </w:t>
      </w:r>
      <w:r w:rsidRPr="00DD7C77">
        <w:rPr>
          <w:rFonts w:ascii="Times New Roman" w:hAnsi="Times New Roman" w:cs="Times New Roman"/>
          <w:sz w:val="28"/>
          <w:szCs w:val="28"/>
        </w:rPr>
        <w:lastRenderedPageBreak/>
        <w:t>ситуацию. Сказать четко: я потерялся, помогите, позвоните, пожалуйста, моим родителям.</w:t>
      </w:r>
    </w:p>
    <w:p w14:paraId="2D156301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77">
        <w:rPr>
          <w:rFonts w:ascii="Times New Roman" w:hAnsi="Times New Roman" w:cs="Times New Roman"/>
          <w:b/>
          <w:sz w:val="28"/>
          <w:szCs w:val="28"/>
        </w:rPr>
        <w:t>Ребенок забыл дома ключи и телефон</w:t>
      </w:r>
    </w:p>
    <w:p w14:paraId="2883E213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Это одна из самых частых причин для волнений. Ребенок ушел из школы, а домой не пришел — детский сотовый и домашний телефоны не отвечают. </w:t>
      </w:r>
    </w:p>
    <w:p w14:paraId="6684BC08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Заранее объясните ребенку, куда и к кому можно обратиться за помощью, чтобы позвонить родителям и чтобы не сидеть до вечера под дверями квартиры.</w:t>
      </w:r>
    </w:p>
    <w:p w14:paraId="0D2E638A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Объясните ему, что можно вернуться в школу, если школа рядом с домом, и попросить позвонить маме оттуда.</w:t>
      </w:r>
    </w:p>
    <w:p w14:paraId="47AD566F" w14:textId="7403E323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Если в доме есть консьержка, можно позвонить от консьержки.</w:t>
      </w:r>
    </w:p>
    <w:p w14:paraId="5FD9CE18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К соседям можно стучаться, если вы в них абсолютно уверены! </w:t>
      </w:r>
    </w:p>
    <w:p w14:paraId="41C44C87" w14:textId="47B44814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Если возле дома есть офисы и</w:t>
      </w:r>
      <w:r w:rsidRPr="00DD7C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D7C77">
        <w:rPr>
          <w:rFonts w:ascii="Times New Roman" w:hAnsi="Times New Roman" w:cs="Times New Roman"/>
          <w:sz w:val="28"/>
          <w:szCs w:val="28"/>
        </w:rPr>
        <w:t>отделения «Билайн» или «Сбербанка», отличный вариант</w:t>
      </w:r>
      <w:r w:rsidRPr="00DD7C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D7C77">
        <w:rPr>
          <w:rFonts w:ascii="Times New Roman" w:hAnsi="Times New Roman" w:cs="Times New Roman"/>
          <w:sz w:val="28"/>
          <w:szCs w:val="28"/>
        </w:rPr>
        <w:t>— зайти в</w:t>
      </w:r>
      <w:r w:rsidRPr="00DD7C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D7C77">
        <w:rPr>
          <w:rFonts w:ascii="Times New Roman" w:hAnsi="Times New Roman" w:cs="Times New Roman"/>
          <w:sz w:val="28"/>
          <w:szCs w:val="28"/>
        </w:rPr>
        <w:t>них и</w:t>
      </w:r>
      <w:r w:rsidRPr="00DD7C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D7C77">
        <w:rPr>
          <w:rFonts w:ascii="Times New Roman" w:hAnsi="Times New Roman" w:cs="Times New Roman"/>
          <w:sz w:val="28"/>
          <w:szCs w:val="28"/>
        </w:rPr>
        <w:t>сказать: «Я</w:t>
      </w:r>
      <w:r w:rsidRPr="00DD7C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D7C77">
        <w:rPr>
          <w:rFonts w:ascii="Times New Roman" w:hAnsi="Times New Roman" w:cs="Times New Roman"/>
          <w:sz w:val="28"/>
          <w:szCs w:val="28"/>
        </w:rPr>
        <w:t>потерялся, позвоните моей маме, пожалуйста». «Билайн» и</w:t>
      </w:r>
      <w:r w:rsidRPr="00DD7C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D7C77">
        <w:rPr>
          <w:rFonts w:ascii="Times New Roman" w:hAnsi="Times New Roman" w:cs="Times New Roman"/>
          <w:sz w:val="28"/>
          <w:szCs w:val="28"/>
        </w:rPr>
        <w:t>«Сбербанк» объявили свои офисы островками безопасности, так что любой потерявшийся или заблудившийся ребенок может получить там помощь.</w:t>
      </w:r>
      <w:r w:rsidR="00F177D2">
        <w:rPr>
          <w:rFonts w:ascii="Times New Roman" w:hAnsi="Times New Roman" w:cs="Times New Roman"/>
          <w:sz w:val="28"/>
          <w:szCs w:val="28"/>
        </w:rPr>
        <w:t xml:space="preserve"> </w:t>
      </w:r>
      <w:r w:rsidRPr="00DD7C77">
        <w:rPr>
          <w:rFonts w:ascii="Times New Roman" w:hAnsi="Times New Roman" w:cs="Times New Roman"/>
          <w:sz w:val="28"/>
          <w:szCs w:val="28"/>
        </w:rPr>
        <w:t>Можно зайти в ближайший крупный магазин и попросить охранника позвонить маме.</w:t>
      </w:r>
    </w:p>
    <w:p w14:paraId="22B8C0C5" w14:textId="77777777" w:rsid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lastRenderedPageBreak/>
        <w:t>Можно во дворе дома попросить о помощи женщину с ребенком, слова те же: «Я потерялся, пожалуйста, позвоните моей маме!»</w:t>
      </w:r>
    </w:p>
    <w:p w14:paraId="466D8E96" w14:textId="77777777" w:rsidR="006F17A3" w:rsidRPr="00DD7C77" w:rsidRDefault="006F17A3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4C8045C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Еще несколько полезных рекомендаций:</w:t>
      </w:r>
    </w:p>
    <w:p w14:paraId="0B533147" w14:textId="77777777" w:rsidR="006F17A3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 xml:space="preserve">Отрабатывайте с ребенком кейсы, как будто он потерялся — это полезно и ему и вам. </w:t>
      </w:r>
    </w:p>
    <w:p w14:paraId="285BF924" w14:textId="069B352A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Тренируйтесь. С маленькими хорошо воспроизводить разные ситуации на игрушках.</w:t>
      </w:r>
    </w:p>
    <w:p w14:paraId="6B71AB00" w14:textId="77777777" w:rsid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Учите ребенка лет с двух-трех просто стоять на месте и ждать.</w:t>
      </w:r>
    </w:p>
    <w:p w14:paraId="23622110" w14:textId="77777777" w:rsidR="006F17A3" w:rsidRPr="00DD7C77" w:rsidRDefault="006F17A3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2B9FF70" w14:textId="77777777" w:rsidR="00DD7C77" w:rsidRPr="00DD7C77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Учите просить о помощи, отрабатывайте стандартные фразы. Ребенок должен знать, что взрослые не хотят связываться с попрошайками. Значит, надо сразу дать понять, что ты не попрошайка — говори четко и по делу.</w:t>
      </w:r>
    </w:p>
    <w:p w14:paraId="1F09060B" w14:textId="77777777" w:rsidR="00C34A64" w:rsidRDefault="00C34A64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6CAAF17" w14:textId="77777777" w:rsidR="006F17A3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Ребенок должен быть готов к тому, что окружающие могут отказать в помощи, могут оказаться злыми, бездушными, грубыми.</w:t>
      </w:r>
    </w:p>
    <w:p w14:paraId="38399064" w14:textId="77777777" w:rsidR="00C34A64" w:rsidRDefault="00C34A64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C3BF14D" w14:textId="74EB9541" w:rsidR="006F17A3" w:rsidRPr="006F17A3" w:rsidRDefault="00DD7C77" w:rsidP="000C48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 xml:space="preserve"> Значит, нужно не плакать, а искать того, кто поможет.</w:t>
      </w:r>
    </w:p>
    <w:p w14:paraId="35ABE8A6" w14:textId="77777777" w:rsidR="00C34A64" w:rsidRDefault="00C34A64" w:rsidP="000C4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E2289" w14:textId="524860AE" w:rsidR="00AA5280" w:rsidRPr="001A373A" w:rsidRDefault="00AA5280" w:rsidP="000C4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373A">
        <w:rPr>
          <w:rFonts w:ascii="Times New Roman" w:hAnsi="Times New Roman" w:cs="Times New Roman"/>
          <w:sz w:val="24"/>
          <w:szCs w:val="24"/>
        </w:rPr>
        <w:lastRenderedPageBreak/>
        <w:t>СОГБУ «Гагаринский социально-реабилитационный центр для несовершеннолетних «Яуза»</w:t>
      </w:r>
    </w:p>
    <w:p w14:paraId="29AFC833" w14:textId="77777777" w:rsidR="00AA5280" w:rsidRPr="001A373A" w:rsidRDefault="00AA5280" w:rsidP="000C4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373A">
        <w:rPr>
          <w:rFonts w:ascii="Times New Roman" w:hAnsi="Times New Roman" w:cs="Times New Roman"/>
          <w:sz w:val="24"/>
          <w:szCs w:val="24"/>
        </w:rPr>
        <w:t>Мы расположены по адресу: 215047 Смоленская область, Гагаринский район, с. Карманово, ул. Октябрьская д.8</w:t>
      </w:r>
    </w:p>
    <w:p w14:paraId="57A00BB1" w14:textId="77777777" w:rsidR="00AA5280" w:rsidRPr="001A373A" w:rsidRDefault="00AA5280" w:rsidP="000C4886">
      <w:pPr>
        <w:jc w:val="both"/>
        <w:rPr>
          <w:rFonts w:ascii="Times New Roman" w:hAnsi="Times New Roman" w:cs="Times New Roman"/>
          <w:sz w:val="24"/>
          <w:szCs w:val="24"/>
        </w:rPr>
      </w:pPr>
      <w:r w:rsidRPr="001A373A">
        <w:rPr>
          <w:rFonts w:ascii="Times New Roman" w:hAnsi="Times New Roman" w:cs="Times New Roman"/>
          <w:sz w:val="24"/>
          <w:szCs w:val="24"/>
        </w:rPr>
        <w:t>Телефон: 8 (48135) 77859</w:t>
      </w:r>
    </w:p>
    <w:p w14:paraId="31ED63DD" w14:textId="77777777" w:rsidR="00AA5280" w:rsidRDefault="00AA5280" w:rsidP="000C4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7F414" w14:textId="57AFCF5D" w:rsidR="00AA5280" w:rsidRPr="00953D77" w:rsidRDefault="00053ECF" w:rsidP="000C4886">
      <w:pPr>
        <w:jc w:val="both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</w:t>
      </w:r>
      <w:bookmarkStart w:id="0" w:name="_GoBack"/>
      <w:r>
        <w:rPr>
          <w:rFonts w:ascii="Times New Roman" w:hAnsi="Times New Roman" w:cs="Times New Roman"/>
          <w:b/>
          <w:sz w:val="48"/>
          <w:szCs w:val="24"/>
        </w:rPr>
        <w:t>Потерялся ребёнок. Что делать?</w:t>
      </w:r>
    </w:p>
    <w:bookmarkEnd w:id="0"/>
    <w:p w14:paraId="5C7B7755" w14:textId="77777777" w:rsidR="00053ECF" w:rsidRDefault="00053ECF" w:rsidP="000C4886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79DF071" w14:textId="6CF6B909" w:rsidR="00053ECF" w:rsidRDefault="00953D77" w:rsidP="000C488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0256DA7" wp14:editId="3045A470">
            <wp:extent cx="3113590" cy="2291787"/>
            <wp:effectExtent l="0" t="0" r="0" b="0"/>
            <wp:docPr id="1" name="Рисунок 1" descr="Аутизм у детей и взрослых - что это, признаки и симпто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утизм у детей и взрослых - что это, признаки и симптом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55" cy="229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1DDC7E" w14:textId="77777777" w:rsidR="00053ECF" w:rsidRDefault="00053ECF" w:rsidP="000C4886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FA8755" w14:textId="77777777" w:rsidR="00053ECF" w:rsidRDefault="00053ECF" w:rsidP="00AA5280">
      <w:pPr>
        <w:rPr>
          <w:rFonts w:ascii="Times New Roman" w:hAnsi="Times New Roman" w:cs="Times New Roman"/>
          <w:noProof/>
          <w:sz w:val="24"/>
          <w:szCs w:val="24"/>
        </w:rPr>
      </w:pPr>
    </w:p>
    <w:p w14:paraId="57EC2A41" w14:textId="40D2D8BD" w:rsidR="00EB484E" w:rsidRPr="00EB484E" w:rsidRDefault="00953D77" w:rsidP="003D4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="00AA5280">
        <w:rPr>
          <w:rFonts w:ascii="Times New Roman" w:hAnsi="Times New Roman" w:cs="Times New Roman"/>
          <w:sz w:val="24"/>
          <w:szCs w:val="24"/>
        </w:rPr>
        <w:t>Карманово</w:t>
      </w:r>
    </w:p>
    <w:sectPr w:rsidR="00EB484E" w:rsidRPr="00EB484E" w:rsidSect="00C8423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C9F"/>
    <w:multiLevelType w:val="multilevel"/>
    <w:tmpl w:val="2B18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A07B4"/>
    <w:multiLevelType w:val="multilevel"/>
    <w:tmpl w:val="5F50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A7A75"/>
    <w:multiLevelType w:val="multilevel"/>
    <w:tmpl w:val="7CC2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D09D0"/>
    <w:multiLevelType w:val="multilevel"/>
    <w:tmpl w:val="2B0E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32DFC"/>
    <w:multiLevelType w:val="multilevel"/>
    <w:tmpl w:val="D36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AA3191"/>
    <w:multiLevelType w:val="multilevel"/>
    <w:tmpl w:val="976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16A51"/>
    <w:multiLevelType w:val="multilevel"/>
    <w:tmpl w:val="07B4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21EE6"/>
    <w:multiLevelType w:val="multilevel"/>
    <w:tmpl w:val="25AC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83499B"/>
    <w:multiLevelType w:val="multilevel"/>
    <w:tmpl w:val="0236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F0BFA"/>
    <w:multiLevelType w:val="multilevel"/>
    <w:tmpl w:val="5434DA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E5E7A0E"/>
    <w:multiLevelType w:val="multilevel"/>
    <w:tmpl w:val="853C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914F3"/>
    <w:multiLevelType w:val="multilevel"/>
    <w:tmpl w:val="DF06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9D6C0B"/>
    <w:multiLevelType w:val="multilevel"/>
    <w:tmpl w:val="72361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8C11DB"/>
    <w:multiLevelType w:val="multilevel"/>
    <w:tmpl w:val="85D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B11871"/>
    <w:multiLevelType w:val="multilevel"/>
    <w:tmpl w:val="CE7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A01260"/>
    <w:multiLevelType w:val="multilevel"/>
    <w:tmpl w:val="247E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93566"/>
    <w:multiLevelType w:val="multilevel"/>
    <w:tmpl w:val="A29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783A28"/>
    <w:multiLevelType w:val="multilevel"/>
    <w:tmpl w:val="B9B6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0D41A7"/>
    <w:multiLevelType w:val="multilevel"/>
    <w:tmpl w:val="B5E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CA75F2"/>
    <w:multiLevelType w:val="multilevel"/>
    <w:tmpl w:val="4ABE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B65B0C"/>
    <w:multiLevelType w:val="multilevel"/>
    <w:tmpl w:val="387C6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C1679E"/>
    <w:multiLevelType w:val="multilevel"/>
    <w:tmpl w:val="BB0A1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D85B72"/>
    <w:multiLevelType w:val="multilevel"/>
    <w:tmpl w:val="E8BC1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7450FB"/>
    <w:multiLevelType w:val="multilevel"/>
    <w:tmpl w:val="DF78C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5E5E59"/>
    <w:multiLevelType w:val="multilevel"/>
    <w:tmpl w:val="A680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4"/>
  </w:num>
  <w:num w:numId="5">
    <w:abstractNumId w:val="16"/>
  </w:num>
  <w:num w:numId="6">
    <w:abstractNumId w:val="7"/>
  </w:num>
  <w:num w:numId="7">
    <w:abstractNumId w:val="3"/>
  </w:num>
  <w:num w:numId="8">
    <w:abstractNumId w:val="15"/>
  </w:num>
  <w:num w:numId="9">
    <w:abstractNumId w:val="11"/>
  </w:num>
  <w:num w:numId="10">
    <w:abstractNumId w:val="24"/>
  </w:num>
  <w:num w:numId="11">
    <w:abstractNumId w:val="9"/>
  </w:num>
  <w:num w:numId="12">
    <w:abstractNumId w:val="22"/>
  </w:num>
  <w:num w:numId="13">
    <w:abstractNumId w:val="20"/>
  </w:num>
  <w:num w:numId="14">
    <w:abstractNumId w:val="21"/>
  </w:num>
  <w:num w:numId="15">
    <w:abstractNumId w:val="23"/>
  </w:num>
  <w:num w:numId="16">
    <w:abstractNumId w:val="5"/>
  </w:num>
  <w:num w:numId="17">
    <w:abstractNumId w:val="13"/>
  </w:num>
  <w:num w:numId="18">
    <w:abstractNumId w:val="6"/>
  </w:num>
  <w:num w:numId="19">
    <w:abstractNumId w:val="1"/>
  </w:num>
  <w:num w:numId="20">
    <w:abstractNumId w:val="18"/>
  </w:num>
  <w:num w:numId="21">
    <w:abstractNumId w:val="17"/>
  </w:num>
  <w:num w:numId="22">
    <w:abstractNumId w:val="8"/>
  </w:num>
  <w:num w:numId="23">
    <w:abstractNumId w:val="19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E7"/>
    <w:rsid w:val="00052197"/>
    <w:rsid w:val="00053955"/>
    <w:rsid w:val="00053ECF"/>
    <w:rsid w:val="00084028"/>
    <w:rsid w:val="000844CC"/>
    <w:rsid w:val="000A4DE5"/>
    <w:rsid w:val="000C4886"/>
    <w:rsid w:val="000C6277"/>
    <w:rsid w:val="000E2FF1"/>
    <w:rsid w:val="000F4297"/>
    <w:rsid w:val="001050A3"/>
    <w:rsid w:val="001238EF"/>
    <w:rsid w:val="001311B7"/>
    <w:rsid w:val="001409D0"/>
    <w:rsid w:val="00172EE2"/>
    <w:rsid w:val="00192C02"/>
    <w:rsid w:val="001B2B0C"/>
    <w:rsid w:val="001D4DE7"/>
    <w:rsid w:val="001D5080"/>
    <w:rsid w:val="001E5788"/>
    <w:rsid w:val="00206E0C"/>
    <w:rsid w:val="00232A98"/>
    <w:rsid w:val="00235831"/>
    <w:rsid w:val="00250608"/>
    <w:rsid w:val="002624FB"/>
    <w:rsid w:val="002671F8"/>
    <w:rsid w:val="0027340E"/>
    <w:rsid w:val="00284D3A"/>
    <w:rsid w:val="002B237B"/>
    <w:rsid w:val="002B30E3"/>
    <w:rsid w:val="002B6218"/>
    <w:rsid w:val="002C14D6"/>
    <w:rsid w:val="002C3870"/>
    <w:rsid w:val="002F7C3A"/>
    <w:rsid w:val="0030454A"/>
    <w:rsid w:val="00312BCD"/>
    <w:rsid w:val="00313629"/>
    <w:rsid w:val="00374C32"/>
    <w:rsid w:val="003826DD"/>
    <w:rsid w:val="003961CD"/>
    <w:rsid w:val="003A5F7C"/>
    <w:rsid w:val="003D22AD"/>
    <w:rsid w:val="003D4362"/>
    <w:rsid w:val="00402A09"/>
    <w:rsid w:val="00407D56"/>
    <w:rsid w:val="00436E5D"/>
    <w:rsid w:val="0047069E"/>
    <w:rsid w:val="004978BE"/>
    <w:rsid w:val="004D15DA"/>
    <w:rsid w:val="005015A1"/>
    <w:rsid w:val="0058400F"/>
    <w:rsid w:val="005A068B"/>
    <w:rsid w:val="005B6602"/>
    <w:rsid w:val="005F7F3D"/>
    <w:rsid w:val="00634BFB"/>
    <w:rsid w:val="00643A8C"/>
    <w:rsid w:val="006556B7"/>
    <w:rsid w:val="006571FB"/>
    <w:rsid w:val="00674392"/>
    <w:rsid w:val="006B3D16"/>
    <w:rsid w:val="006F17A3"/>
    <w:rsid w:val="0071221C"/>
    <w:rsid w:val="00723DDB"/>
    <w:rsid w:val="00736D6A"/>
    <w:rsid w:val="007722F4"/>
    <w:rsid w:val="00784DC3"/>
    <w:rsid w:val="0082322E"/>
    <w:rsid w:val="008D49C5"/>
    <w:rsid w:val="00906285"/>
    <w:rsid w:val="009326E0"/>
    <w:rsid w:val="00944276"/>
    <w:rsid w:val="00953D77"/>
    <w:rsid w:val="009570E4"/>
    <w:rsid w:val="009A4A9D"/>
    <w:rsid w:val="009D49E3"/>
    <w:rsid w:val="009D5BE5"/>
    <w:rsid w:val="00A37729"/>
    <w:rsid w:val="00A63DFF"/>
    <w:rsid w:val="00AA5280"/>
    <w:rsid w:val="00AB3A80"/>
    <w:rsid w:val="00AE30A8"/>
    <w:rsid w:val="00AF7FDA"/>
    <w:rsid w:val="00B171F6"/>
    <w:rsid w:val="00B32148"/>
    <w:rsid w:val="00B34FFD"/>
    <w:rsid w:val="00B36E39"/>
    <w:rsid w:val="00B44F39"/>
    <w:rsid w:val="00B913EA"/>
    <w:rsid w:val="00BB4E7A"/>
    <w:rsid w:val="00BC6439"/>
    <w:rsid w:val="00C34A64"/>
    <w:rsid w:val="00C421E2"/>
    <w:rsid w:val="00C46DC9"/>
    <w:rsid w:val="00C84238"/>
    <w:rsid w:val="00C96D4B"/>
    <w:rsid w:val="00CB7598"/>
    <w:rsid w:val="00CB7BA4"/>
    <w:rsid w:val="00CD3C71"/>
    <w:rsid w:val="00CE145B"/>
    <w:rsid w:val="00CF1475"/>
    <w:rsid w:val="00D34E0C"/>
    <w:rsid w:val="00DB6705"/>
    <w:rsid w:val="00DC59EB"/>
    <w:rsid w:val="00DD7C77"/>
    <w:rsid w:val="00DE4144"/>
    <w:rsid w:val="00E10026"/>
    <w:rsid w:val="00E55AB1"/>
    <w:rsid w:val="00E637B7"/>
    <w:rsid w:val="00E91A66"/>
    <w:rsid w:val="00EB484E"/>
    <w:rsid w:val="00EB7B43"/>
    <w:rsid w:val="00F177D2"/>
    <w:rsid w:val="00F406E5"/>
    <w:rsid w:val="00F41D4B"/>
    <w:rsid w:val="00F466B6"/>
    <w:rsid w:val="00F6770F"/>
    <w:rsid w:val="00FB34B3"/>
    <w:rsid w:val="00FE1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B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D7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4028"/>
  </w:style>
  <w:style w:type="character" w:styleId="a6">
    <w:name w:val="Hyperlink"/>
    <w:basedOn w:val="a0"/>
    <w:uiPriority w:val="99"/>
    <w:semiHidden/>
    <w:unhideWhenUsed/>
    <w:rsid w:val="000840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050A3"/>
    <w:rPr>
      <w:b/>
      <w:bCs/>
    </w:rPr>
  </w:style>
  <w:style w:type="paragraph" w:styleId="a8">
    <w:name w:val="No Spacing"/>
    <w:uiPriority w:val="1"/>
    <w:qFormat/>
    <w:rsid w:val="00AF7FDA"/>
    <w:pPr>
      <w:spacing w:after="0" w:line="240" w:lineRule="auto"/>
    </w:pPr>
  </w:style>
  <w:style w:type="character" w:styleId="a9">
    <w:name w:val="Emphasis"/>
    <w:basedOn w:val="a0"/>
    <w:uiPriority w:val="20"/>
    <w:qFormat/>
    <w:rsid w:val="00BC6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63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latedtheme">
    <w:name w:val="related__theme"/>
    <w:basedOn w:val="a0"/>
    <w:rsid w:val="00E637B7"/>
  </w:style>
  <w:style w:type="character" w:customStyle="1" w:styleId="30">
    <w:name w:val="Заголовок 3 Знак"/>
    <w:basedOn w:val="a0"/>
    <w:link w:val="3"/>
    <w:uiPriority w:val="9"/>
    <w:rsid w:val="00DD7C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7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10">
    <w:name w:val="heading1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0">
    <w:name w:val="bodytext4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D7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4028"/>
  </w:style>
  <w:style w:type="character" w:styleId="a6">
    <w:name w:val="Hyperlink"/>
    <w:basedOn w:val="a0"/>
    <w:uiPriority w:val="99"/>
    <w:semiHidden/>
    <w:unhideWhenUsed/>
    <w:rsid w:val="000840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050A3"/>
    <w:rPr>
      <w:b/>
      <w:bCs/>
    </w:rPr>
  </w:style>
  <w:style w:type="paragraph" w:styleId="a8">
    <w:name w:val="No Spacing"/>
    <w:uiPriority w:val="1"/>
    <w:qFormat/>
    <w:rsid w:val="00AF7FDA"/>
    <w:pPr>
      <w:spacing w:after="0" w:line="240" w:lineRule="auto"/>
    </w:pPr>
  </w:style>
  <w:style w:type="character" w:styleId="a9">
    <w:name w:val="Emphasis"/>
    <w:basedOn w:val="a0"/>
    <w:uiPriority w:val="20"/>
    <w:qFormat/>
    <w:rsid w:val="00BC6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63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latedtheme">
    <w:name w:val="related__theme"/>
    <w:basedOn w:val="a0"/>
    <w:rsid w:val="00E637B7"/>
  </w:style>
  <w:style w:type="character" w:customStyle="1" w:styleId="30">
    <w:name w:val="Заголовок 3 Знак"/>
    <w:basedOn w:val="a0"/>
    <w:link w:val="3"/>
    <w:uiPriority w:val="9"/>
    <w:rsid w:val="00DD7C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7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10">
    <w:name w:val="heading1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0">
    <w:name w:val="bodytext40"/>
    <w:basedOn w:val="a"/>
    <w:rsid w:val="00EB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04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4945">
                      <w:marLeft w:val="0"/>
                      <w:marRight w:val="7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3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FC9D-493A-472A-99F1-58DC2AD6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2024-12-10T19:18:00Z</cp:lastPrinted>
  <dcterms:created xsi:type="dcterms:W3CDTF">2025-01-10T16:46:00Z</dcterms:created>
  <dcterms:modified xsi:type="dcterms:W3CDTF">2025-01-10T16:46:00Z</dcterms:modified>
</cp:coreProperties>
</file>