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20" w:rsidRDefault="00A62F64">
      <w:pPr>
        <w:tabs>
          <w:tab w:val="left" w:pos="142"/>
        </w:tabs>
        <w:spacing w:after="0" w:line="240" w:lineRule="auto"/>
        <w:ind w:left="142" w:firstLine="425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Что такое ЗПР?</w:t>
      </w:r>
    </w:p>
    <w:p w:rsidR="00571C20" w:rsidRDefault="00571C20">
      <w:pPr>
        <w:tabs>
          <w:tab w:val="left" w:pos="142"/>
        </w:tabs>
        <w:spacing w:after="0" w:line="240" w:lineRule="auto"/>
        <w:ind w:left="142" w:firstLine="425"/>
        <w:jc w:val="center"/>
        <w:rPr>
          <w:rFonts w:ascii="Times New Roman" w:hAnsi="Times New Roman"/>
          <w:b/>
          <w:color w:val="002060"/>
          <w:sz w:val="14"/>
          <w:szCs w:val="24"/>
        </w:rPr>
      </w:pPr>
    </w:p>
    <w:p w:rsidR="00571C20" w:rsidRDefault="00A62F64">
      <w:pPr>
        <w:shd w:val="clear" w:color="auto" w:fill="FAFC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ЗПР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это задержка психического развития, когда основные познавательные функции (мышление, память, внимание, эмоционально-волевая сфера) у ребёнка развиты не так хорошо, как у сверстников, и отличаются от норм, установленных для данных лет. Диагностируется тол</w:t>
      </w:r>
      <w:r>
        <w:rPr>
          <w:rFonts w:ascii="Times New Roman" w:hAnsi="Times New Roman"/>
          <w:sz w:val="24"/>
          <w:szCs w:val="24"/>
        </w:rPr>
        <w:t xml:space="preserve">ько у детей дошкольного возраста или в начальной школе. </w:t>
      </w:r>
    </w:p>
    <w:p w:rsidR="00571C20" w:rsidRDefault="00A62F64">
      <w:pPr>
        <w:shd w:val="clear" w:color="auto" w:fill="FAFC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Задержка психического развития — одна из самых распространённых детских патологий. </w:t>
      </w:r>
    </w:p>
    <w:p w:rsidR="00571C20" w:rsidRDefault="00A62F64">
      <w:pPr>
        <w:shd w:val="clear" w:color="auto" w:fill="FAFC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самом деле ЗПР у детей — вовсе не приговор, который ставит на жизни крест. Грамотные и регулярные занятия — гара</w:t>
      </w:r>
      <w:r>
        <w:rPr>
          <w:rFonts w:ascii="Times New Roman" w:hAnsi="Times New Roman"/>
          <w:b/>
          <w:i/>
          <w:sz w:val="24"/>
          <w:szCs w:val="24"/>
        </w:rPr>
        <w:t>нтия успешной психокоррекционной работы.</w:t>
      </w:r>
    </w:p>
    <w:p w:rsidR="00571C20" w:rsidRDefault="00A62F64">
      <w:pPr>
        <w:tabs>
          <w:tab w:val="left" w:pos="142"/>
        </w:tabs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71C20" w:rsidRDefault="00A62F64">
      <w:pPr>
        <w:pStyle w:val="Default"/>
        <w:jc w:val="center"/>
        <w:rPr>
          <w:rFonts w:eastAsia="Calibri"/>
          <w:b/>
          <w:color w:val="002060"/>
        </w:rPr>
      </w:pPr>
      <w:r>
        <w:rPr>
          <w:rFonts w:eastAsia="Calibri"/>
          <w:b/>
          <w:color w:val="002060"/>
        </w:rPr>
        <w:t>Причины ЗПР:</w:t>
      </w:r>
    </w:p>
    <w:p w:rsidR="00571C20" w:rsidRDefault="00A62F64">
      <w:pPr>
        <w:pStyle w:val="Default"/>
        <w:jc w:val="both"/>
      </w:pPr>
      <w:r>
        <w:sym w:font="Symbol" w:char="F0D8"/>
      </w:r>
      <w:r>
        <w:t xml:space="preserve"> </w:t>
      </w:r>
      <w:r>
        <w:rPr>
          <w:u w:val="single"/>
        </w:rPr>
        <w:t>медицинские</w:t>
      </w:r>
      <w:r>
        <w:t xml:space="preserve"> (проблемы беременности, проблемы родов, перенесенные заболевания); </w:t>
      </w:r>
    </w:p>
    <w:p w:rsidR="00571C20" w:rsidRDefault="00A62F64">
      <w:pPr>
        <w:pStyle w:val="Default"/>
        <w:jc w:val="both"/>
      </w:pPr>
      <w:r>
        <w:sym w:font="Symbol" w:char="F0D8"/>
      </w:r>
      <w:r>
        <w:t xml:space="preserve">  </w:t>
      </w:r>
      <w:r>
        <w:rPr>
          <w:u w:val="single"/>
        </w:rPr>
        <w:t>психологические</w:t>
      </w:r>
      <w:r>
        <w:t xml:space="preserve"> (отсутствие развивающей среды, проблемы в семье). </w:t>
      </w:r>
    </w:p>
    <w:p w:rsidR="00571C20" w:rsidRDefault="00571C20">
      <w:pPr>
        <w:tabs>
          <w:tab w:val="left" w:pos="142"/>
        </w:tabs>
        <w:spacing w:line="240" w:lineRule="auto"/>
        <w:ind w:left="142" w:firstLine="425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571C20" w:rsidRDefault="00A62F64">
      <w:pPr>
        <w:tabs>
          <w:tab w:val="left" w:pos="142"/>
        </w:tabs>
        <w:spacing w:after="0" w:line="240" w:lineRule="auto"/>
        <w:ind w:left="142" w:firstLine="425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Основные признаки задержки психического развити</w:t>
      </w:r>
      <w:r>
        <w:rPr>
          <w:rFonts w:ascii="Times New Roman" w:hAnsi="Times New Roman"/>
          <w:b/>
          <w:color w:val="002060"/>
          <w:sz w:val="24"/>
          <w:szCs w:val="24"/>
        </w:rPr>
        <w:t>я у детей:</w:t>
      </w:r>
    </w:p>
    <w:p w:rsidR="00571C20" w:rsidRDefault="00A62F64">
      <w:pPr>
        <w:tabs>
          <w:tab w:val="left" w:pos="142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D8"/>
      </w:r>
      <w:r>
        <w:rPr>
          <w:rFonts w:ascii="Times New Roman" w:hAnsi="Times New Roman"/>
          <w:sz w:val="24"/>
          <w:szCs w:val="24"/>
        </w:rPr>
        <w:t xml:space="preserve"> недостаточность общего запаса знаний и ограниченность представлений об окружающем мире; </w:t>
      </w:r>
    </w:p>
    <w:p w:rsidR="00571C20" w:rsidRDefault="00A62F64">
      <w:pPr>
        <w:tabs>
          <w:tab w:val="left" w:pos="142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D8"/>
      </w:r>
      <w:r>
        <w:rPr>
          <w:rFonts w:ascii="Times New Roman" w:hAnsi="Times New Roman"/>
          <w:sz w:val="24"/>
          <w:szCs w:val="24"/>
        </w:rPr>
        <w:t xml:space="preserve"> малая интеллектуальная целенаправленность (дети не умеют доводить дело до конца, быть внимательными в процессе выполнения задания);</w:t>
      </w:r>
    </w:p>
    <w:p w:rsidR="00571C20" w:rsidRDefault="00A62F64">
      <w:pPr>
        <w:tabs>
          <w:tab w:val="left" w:pos="142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D8"/>
      </w:r>
      <w:r>
        <w:rPr>
          <w:rFonts w:ascii="Times New Roman" w:hAnsi="Times New Roman"/>
          <w:sz w:val="24"/>
          <w:szCs w:val="24"/>
        </w:rPr>
        <w:t xml:space="preserve"> преобладание игровых интересов над познавательными; </w:t>
      </w:r>
    </w:p>
    <w:p w:rsidR="00571C20" w:rsidRDefault="00A62F64">
      <w:pPr>
        <w:tabs>
          <w:tab w:val="left" w:pos="142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D8"/>
      </w:r>
      <w:r>
        <w:rPr>
          <w:rFonts w:ascii="Times New Roman" w:hAnsi="Times New Roman"/>
          <w:sz w:val="24"/>
          <w:szCs w:val="24"/>
        </w:rPr>
        <w:t xml:space="preserve"> незрелость мышления; </w:t>
      </w:r>
    </w:p>
    <w:p w:rsidR="00571C20" w:rsidRDefault="00A62F64">
      <w:pPr>
        <w:tabs>
          <w:tab w:val="left" w:pos="142"/>
        </w:tabs>
        <w:spacing w:after="0" w:line="240" w:lineRule="auto"/>
        <w:ind w:left="142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D8"/>
      </w:r>
      <w:r>
        <w:rPr>
          <w:rFonts w:ascii="Times New Roman" w:hAnsi="Times New Roman"/>
          <w:sz w:val="24"/>
          <w:szCs w:val="24"/>
        </w:rPr>
        <w:t xml:space="preserve"> быстрая пресыщаемость в интеллектуальной деятельности;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</w:t>
      </w:r>
    </w:p>
    <w:p w:rsidR="00571C20" w:rsidRDefault="00A62F64">
      <w:pPr>
        <w:pStyle w:val="ae"/>
        <w:tabs>
          <w:tab w:val="left" w:pos="142"/>
        </w:tabs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Чем раньше начать занятия с ребенком с ЗПР, тем быстрее ребенок догонит в развитии своих сверстн</w:t>
      </w:r>
      <w:r>
        <w:rPr>
          <w:rFonts w:ascii="Times New Roman" w:hAnsi="Times New Roman"/>
          <w:sz w:val="24"/>
          <w:szCs w:val="24"/>
        </w:rPr>
        <w:t>иков.</w:t>
      </w:r>
    </w:p>
    <w:p w:rsidR="00571C20" w:rsidRDefault="00571C20">
      <w:pPr>
        <w:pStyle w:val="Default"/>
        <w:ind w:left="426" w:hanging="360"/>
        <w:jc w:val="both"/>
      </w:pPr>
    </w:p>
    <w:p w:rsidR="00571C20" w:rsidRDefault="00A62F64">
      <w:pPr>
        <w:tabs>
          <w:tab w:val="left" w:pos="142"/>
        </w:tabs>
        <w:spacing w:after="0" w:line="240" w:lineRule="auto"/>
        <w:ind w:left="142" w:firstLine="425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Кто может поставить диагноз ЗПР?</w:t>
      </w:r>
    </w:p>
    <w:p w:rsidR="00571C20" w:rsidRDefault="00A62F64">
      <w:pPr>
        <w:pStyle w:val="Default"/>
        <w:ind w:firstLine="567"/>
        <w:jc w:val="both"/>
      </w:pPr>
      <w:r>
        <w:t xml:space="preserve">Диагноз ЗПР ставится врачом-психоневрологом; </w:t>
      </w:r>
    </w:p>
    <w:p w:rsidR="00571C20" w:rsidRDefault="00A62F64">
      <w:pPr>
        <w:pStyle w:val="Default"/>
        <w:ind w:firstLine="567"/>
        <w:jc w:val="both"/>
      </w:pPr>
      <w:r>
        <w:t xml:space="preserve">Диагноз ЗРП означает, что ребенок развивается так же, как и все остальные дети, только медленнее; </w:t>
      </w:r>
    </w:p>
    <w:p w:rsidR="00571C20" w:rsidRDefault="00A62F64">
      <w:pPr>
        <w:pStyle w:val="Default"/>
        <w:ind w:firstLine="567"/>
        <w:jc w:val="both"/>
      </w:pPr>
      <w:r>
        <w:t>Чем раньше начать занятия с ребенком с ЗПР, тем быстрее ребенок догонит</w:t>
      </w:r>
      <w:r>
        <w:t xml:space="preserve"> в развитии своих сверстников.</w:t>
      </w:r>
    </w:p>
    <w:p w:rsidR="00571C20" w:rsidRDefault="00571C20">
      <w:pPr>
        <w:pStyle w:val="Default"/>
        <w:jc w:val="center"/>
        <w:rPr>
          <w:rFonts w:eastAsia="Calibri"/>
          <w:b/>
          <w:color w:val="002060"/>
        </w:rPr>
      </w:pPr>
    </w:p>
    <w:p w:rsidR="00571C20" w:rsidRDefault="00A62F64">
      <w:pPr>
        <w:pStyle w:val="Default"/>
        <w:jc w:val="center"/>
        <w:rPr>
          <w:rFonts w:eastAsia="Calibri"/>
          <w:b/>
          <w:color w:val="002060"/>
        </w:rPr>
      </w:pPr>
      <w:r>
        <w:rPr>
          <w:rFonts w:eastAsia="Calibri"/>
          <w:b/>
          <w:color w:val="002060"/>
        </w:rPr>
        <w:t>Специалисты, которые могут Вам помочь:</w:t>
      </w:r>
    </w:p>
    <w:p w:rsidR="00571C20" w:rsidRDefault="00A62F64">
      <w:pPr>
        <w:pStyle w:val="Default"/>
        <w:ind w:left="720" w:hanging="360"/>
        <w:jc w:val="both"/>
      </w:pPr>
      <w:r>
        <w:t xml:space="preserve">• врач-невролог, психоневролог; </w:t>
      </w:r>
    </w:p>
    <w:p w:rsidR="00571C20" w:rsidRDefault="00A62F64">
      <w:pPr>
        <w:pStyle w:val="Default"/>
        <w:ind w:left="720" w:hanging="360"/>
        <w:jc w:val="both"/>
      </w:pPr>
      <w:r>
        <w:t xml:space="preserve">• учитель-дефектолог; </w:t>
      </w:r>
    </w:p>
    <w:p w:rsidR="00571C20" w:rsidRDefault="00A62F64">
      <w:pPr>
        <w:pStyle w:val="Default"/>
        <w:ind w:left="720" w:hanging="360"/>
        <w:jc w:val="both"/>
      </w:pPr>
      <w:r>
        <w:t xml:space="preserve">• педагог-психолог; </w:t>
      </w:r>
    </w:p>
    <w:p w:rsidR="00571C20" w:rsidRDefault="00A62F64">
      <w:pPr>
        <w:pStyle w:val="Default"/>
        <w:ind w:left="720" w:hanging="360"/>
        <w:jc w:val="both"/>
      </w:pPr>
      <w:r>
        <w:t xml:space="preserve">• учитель-логопед. </w:t>
      </w:r>
    </w:p>
    <w:p w:rsidR="00571C20" w:rsidRDefault="00571C20">
      <w:pPr>
        <w:pStyle w:val="Default"/>
        <w:jc w:val="both"/>
      </w:pPr>
    </w:p>
    <w:p w:rsidR="00571C20" w:rsidRDefault="00A62F64">
      <w:pPr>
        <w:pStyle w:val="Default"/>
        <w:ind w:firstLine="426"/>
        <w:jc w:val="both"/>
      </w:pPr>
      <w:r>
        <w:t>Для детей с ЗПР существуют специализированные образовательные учреждения, коррекционные</w:t>
      </w:r>
      <w:r>
        <w:t xml:space="preserve"> ДОУ, школы, классы в общеобразовательных школах. </w:t>
      </w:r>
    </w:p>
    <w:p w:rsidR="00571C20" w:rsidRDefault="00A62F64">
      <w:pPr>
        <w:pStyle w:val="Default"/>
        <w:ind w:firstLine="426"/>
        <w:jc w:val="both"/>
      </w:pPr>
      <w:r>
        <w:t>Для того, чтобы попасть в специализированное учреждение надо пройти психолого-медико-педагогическую комиссию (ПМПК) по месту жительства на которой определят программу обучения и развития для вашего ребенка</w:t>
      </w:r>
      <w:r>
        <w:t>.</w:t>
      </w:r>
    </w:p>
    <w:p w:rsidR="00571C20" w:rsidRDefault="00A62F64">
      <w:pPr>
        <w:pStyle w:val="ae"/>
        <w:tabs>
          <w:tab w:val="left" w:pos="142"/>
        </w:tabs>
        <w:ind w:left="142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Важно, чтобы ребенок с ЗПР посещал коррекционную группу, где он получит квалифицированную помощь. Правильно подобранные методы воспитания и обучения с учетом индивидуально-психологических особенностей детей с ЗПР окажут положи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тельное влияние на динамику </w:t>
      </w:r>
      <w:r>
        <w:rPr>
          <w:rFonts w:ascii="Times New Roman" w:hAnsi="Times New Roman"/>
          <w:sz w:val="24"/>
          <w:szCs w:val="24"/>
          <w:shd w:val="clear" w:color="auto" w:fill="FFFFFF"/>
        </w:rPr>
        <w:t>их развития. Кроме того, родители могут получить консультацию по проблемам развития их ребенка. И с учетом этих рекомендаций организовать деятельность ребенка дома.</w:t>
      </w:r>
    </w:p>
    <w:p w:rsidR="00571C20" w:rsidRDefault="00571C20">
      <w:pPr>
        <w:pStyle w:val="Default"/>
        <w:ind w:firstLine="426"/>
        <w:jc w:val="both"/>
      </w:pPr>
    </w:p>
    <w:p w:rsidR="00571C20" w:rsidRDefault="00A62F64">
      <w:pPr>
        <w:pStyle w:val="Default"/>
        <w:jc w:val="center"/>
        <w:rPr>
          <w:rFonts w:eastAsia="Calibri"/>
          <w:b/>
          <w:color w:val="002060"/>
        </w:rPr>
      </w:pPr>
      <w:r>
        <w:rPr>
          <w:rFonts w:eastAsia="Calibri"/>
          <w:b/>
          <w:color w:val="002060"/>
        </w:rPr>
        <w:t>Что вы можете сделать сами?</w:t>
      </w:r>
    </w:p>
    <w:p w:rsidR="00571C20" w:rsidRDefault="00A62F64">
      <w:pPr>
        <w:pStyle w:val="Default"/>
        <w:ind w:firstLine="426"/>
        <w:jc w:val="both"/>
        <w:rPr>
          <w:rFonts w:eastAsia="Calibri"/>
          <w:b/>
          <w:color w:val="002060"/>
        </w:rPr>
      </w:pPr>
      <w:r>
        <w:t>Не теряйте времени. Если Вы видите, что Ваш малыш уже в 2 года</w:t>
      </w:r>
      <w:r>
        <w:t xml:space="preserve"> отличается от других: не говорит, пассивен или, наоборот, расторможен, не понимает речь, и Вы чувствуете, что с ним что-то не так, не ждите приговора ЗПР специалистов в 6 лет. Начинайте работать с ним сразу, не дожидаясь, пока проблемы будут наслаиваться </w:t>
      </w:r>
      <w:r>
        <w:t>друг на друга как снежный ком.</w:t>
      </w:r>
    </w:p>
    <w:p w:rsidR="00571C20" w:rsidRDefault="00A62F64">
      <w:pPr>
        <w:pStyle w:val="Default"/>
        <w:rPr>
          <w:rFonts w:eastAsia="Calibri"/>
          <w:b/>
          <w:color w:val="002060"/>
        </w:rPr>
      </w:pPr>
      <w:r>
        <w:rPr>
          <w:rFonts w:eastAsia="Calibri"/>
          <w:b/>
          <w:color w:val="002060"/>
        </w:rPr>
        <w:t>Развитие умения общения с детьми:</w:t>
      </w:r>
    </w:p>
    <w:p w:rsidR="00571C20" w:rsidRDefault="00A62F64">
      <w:pPr>
        <w:pStyle w:val="Default"/>
        <w:jc w:val="both"/>
        <w:rPr>
          <w:i/>
          <w:u w:val="single"/>
        </w:rPr>
      </w:pPr>
      <w:r>
        <w:t xml:space="preserve">1. </w:t>
      </w:r>
      <w:r>
        <w:rPr>
          <w:i/>
          <w:u w:val="single"/>
        </w:rPr>
        <w:t xml:space="preserve">Изменение поведения взрослого и его отношения к ребёнку: </w:t>
      </w:r>
    </w:p>
    <w:p w:rsidR="00571C20" w:rsidRDefault="00A62F64">
      <w:pPr>
        <w:pStyle w:val="Default"/>
        <w:jc w:val="both"/>
      </w:pPr>
      <w:r>
        <w:t xml:space="preserve">• стройте взаимоотношения с ребёнком на взаимопонимании и доверии; </w:t>
      </w:r>
    </w:p>
    <w:p w:rsidR="00571C20" w:rsidRDefault="00A62F64">
      <w:pPr>
        <w:pStyle w:val="Default"/>
        <w:jc w:val="both"/>
      </w:pPr>
      <w:r>
        <w:t xml:space="preserve">• контролируйте поведение ребёнка, не навязывая ему жёстких правил; </w:t>
      </w:r>
    </w:p>
    <w:p w:rsidR="00571C20" w:rsidRDefault="00A62F64">
      <w:pPr>
        <w:pStyle w:val="Default"/>
        <w:jc w:val="both"/>
      </w:pPr>
      <w:r>
        <w:t xml:space="preserve">• избегайте, с одной стороны, чрезмерной мягкости, а с другой - завышенных требований к ребёнку; </w:t>
      </w:r>
    </w:p>
    <w:p w:rsidR="00571C20" w:rsidRDefault="00A62F64">
      <w:pPr>
        <w:pStyle w:val="Default"/>
        <w:jc w:val="both"/>
      </w:pPr>
      <w:r>
        <w:t xml:space="preserve">• не давайте ребёнку категорических указаний, избегайте слов «нет» и «нельзя»; </w:t>
      </w:r>
    </w:p>
    <w:p w:rsidR="00571C20" w:rsidRDefault="00A62F64">
      <w:pPr>
        <w:pStyle w:val="Default"/>
        <w:jc w:val="both"/>
      </w:pPr>
      <w:r>
        <w:t>• повторя</w:t>
      </w:r>
      <w:r>
        <w:t xml:space="preserve">йте свою просьбу одними и теми же словами много раз; </w:t>
      </w:r>
    </w:p>
    <w:p w:rsidR="00571C20" w:rsidRDefault="00A62F64">
      <w:pPr>
        <w:pStyle w:val="Default"/>
        <w:jc w:val="both"/>
      </w:pPr>
      <w:r>
        <w:t xml:space="preserve">• для подкрепления устных инструкций используйте зрительную стимуляцию; </w:t>
      </w:r>
    </w:p>
    <w:p w:rsidR="00571C20" w:rsidRDefault="00A62F64">
      <w:pPr>
        <w:pStyle w:val="Default"/>
        <w:jc w:val="both"/>
      </w:pPr>
      <w:r>
        <w:t>• помните, что чрезмерная болтливость, подвижность и недисциплинированность ребен-</w:t>
      </w:r>
    </w:p>
    <w:p w:rsidR="00571C20" w:rsidRDefault="00A62F64">
      <w:pPr>
        <w:pStyle w:val="Default"/>
        <w:jc w:val="both"/>
      </w:pPr>
      <w:r>
        <w:t xml:space="preserve">ка не являются умышленными; </w:t>
      </w:r>
    </w:p>
    <w:p w:rsidR="00571C20" w:rsidRDefault="00A62F64">
      <w:pPr>
        <w:pStyle w:val="Default"/>
        <w:jc w:val="both"/>
      </w:pPr>
      <w:r>
        <w:t xml:space="preserve">• выслушайте то, </w:t>
      </w:r>
      <w:r>
        <w:t xml:space="preserve">что хочет сказать ребёнок; </w:t>
      </w:r>
    </w:p>
    <w:p w:rsidR="00571C20" w:rsidRDefault="00A62F64">
      <w:pPr>
        <w:pStyle w:val="Default"/>
        <w:jc w:val="both"/>
      </w:pPr>
      <w:r>
        <w:t xml:space="preserve">• не настаивайте на том, чтобы ребёнок обязательно принёс извинения за поступок. </w:t>
      </w:r>
    </w:p>
    <w:p w:rsidR="00571C20" w:rsidRDefault="00571C20">
      <w:pPr>
        <w:pStyle w:val="Default"/>
        <w:jc w:val="both"/>
      </w:pPr>
    </w:p>
    <w:p w:rsidR="00571C20" w:rsidRDefault="00A62F64">
      <w:pPr>
        <w:pStyle w:val="Default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19050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20" w:rsidRDefault="00571C20">
      <w:pPr>
        <w:pStyle w:val="Default"/>
        <w:jc w:val="both"/>
      </w:pPr>
    </w:p>
    <w:p w:rsidR="00571C20" w:rsidRDefault="00A62F64">
      <w:pPr>
        <w:pStyle w:val="Default"/>
        <w:jc w:val="both"/>
        <w:rPr>
          <w:i/>
          <w:u w:val="single"/>
        </w:rPr>
      </w:pPr>
      <w:r>
        <w:rPr>
          <w:i/>
          <w:u w:val="single"/>
        </w:rPr>
        <w:t xml:space="preserve">2. Изменение психологического микроклимата в семье: </w:t>
      </w:r>
    </w:p>
    <w:p w:rsidR="00571C20" w:rsidRDefault="00A62F64">
      <w:pPr>
        <w:pStyle w:val="Default"/>
        <w:jc w:val="both"/>
      </w:pPr>
      <w:r>
        <w:t xml:space="preserve">• уделяйте ребёнку достаточно внимания; </w:t>
      </w:r>
    </w:p>
    <w:p w:rsidR="00571C20" w:rsidRDefault="00A62F64">
      <w:pPr>
        <w:pStyle w:val="Default"/>
        <w:jc w:val="both"/>
      </w:pPr>
      <w:r>
        <w:t xml:space="preserve">• проводите досуг всей семьёй; </w:t>
      </w:r>
    </w:p>
    <w:p w:rsidR="00571C20" w:rsidRDefault="00A62F64">
      <w:pPr>
        <w:pStyle w:val="Default"/>
        <w:jc w:val="both"/>
      </w:pPr>
      <w:r>
        <w:t xml:space="preserve">• не допускайте </w:t>
      </w:r>
      <w:r>
        <w:t xml:space="preserve">ссор в присутствии ребёнка. </w:t>
      </w:r>
    </w:p>
    <w:p w:rsidR="00571C20" w:rsidRDefault="00571C20">
      <w:pPr>
        <w:pStyle w:val="Default"/>
        <w:jc w:val="both"/>
      </w:pPr>
    </w:p>
    <w:p w:rsidR="00571C20" w:rsidRDefault="00A62F64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3030220" cy="1819910"/>
            <wp:effectExtent l="0" t="0" r="0" b="0"/>
            <wp:docPr id="2" name="Рисунок 2" descr="Конструктор Lego, City, Пожар в бургер-кафе, 5-7 лет, 327 деталей, 60214 в Курске: цены, фото, отзывы - купить в интернет-мага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онструктор Lego, City, Пожар в бургер-кафе, 5-7 лет, 327 деталей, 60214 в Курске: цены, фото, отзывы - купить в интернет-магаз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81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20" w:rsidRDefault="00571C20">
      <w:pPr>
        <w:pStyle w:val="Default"/>
        <w:jc w:val="both"/>
      </w:pPr>
    </w:p>
    <w:p w:rsidR="00571C20" w:rsidRDefault="00A62F64">
      <w:pPr>
        <w:pStyle w:val="Default"/>
        <w:jc w:val="both"/>
        <w:rPr>
          <w:i/>
          <w:u w:val="single"/>
        </w:rPr>
      </w:pPr>
      <w:r>
        <w:rPr>
          <w:i/>
          <w:u w:val="single"/>
        </w:rPr>
        <w:t xml:space="preserve">3. Организация режима дня и места для занятий: </w:t>
      </w:r>
    </w:p>
    <w:p w:rsidR="00571C20" w:rsidRDefault="00A62F64">
      <w:pPr>
        <w:pStyle w:val="Default"/>
        <w:jc w:val="both"/>
      </w:pPr>
      <w:r>
        <w:t xml:space="preserve">• установите твёрдый распорядок дня для ребёнка и всех членов семьи; </w:t>
      </w:r>
    </w:p>
    <w:p w:rsidR="00571C20" w:rsidRDefault="00A62F64">
      <w:pPr>
        <w:pStyle w:val="Default"/>
        <w:jc w:val="both"/>
      </w:pPr>
      <w:r>
        <w:t xml:space="preserve">• снижайте влияние отвлекающих факторов во время выполнения ребёнком задания; </w:t>
      </w:r>
    </w:p>
    <w:p w:rsidR="00571C20" w:rsidRDefault="00A62F64">
      <w:pPr>
        <w:pStyle w:val="Default"/>
        <w:jc w:val="both"/>
      </w:pPr>
      <w:r>
        <w:t>• избегайте по возможности</w:t>
      </w:r>
      <w:r>
        <w:t xml:space="preserve"> больших скоплений людей; </w:t>
      </w:r>
    </w:p>
    <w:p w:rsidR="00571C20" w:rsidRDefault="00A62F64">
      <w:pPr>
        <w:pStyle w:val="Default"/>
        <w:jc w:val="both"/>
      </w:pPr>
      <w:r>
        <w:t>• помните, что переутомление способствует снижению самоконтроля и нарастанию гиперактивности.</w:t>
      </w:r>
    </w:p>
    <w:p w:rsidR="00571C20" w:rsidRDefault="00571C20">
      <w:pPr>
        <w:pStyle w:val="Default"/>
        <w:jc w:val="both"/>
      </w:pPr>
    </w:p>
    <w:p w:rsidR="00571C20" w:rsidRDefault="00A62F64">
      <w:pPr>
        <w:pStyle w:val="Default"/>
        <w:jc w:val="both"/>
        <w:rPr>
          <w:i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877185" cy="190627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8974" cy="192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20" w:rsidRDefault="00571C20">
      <w:pPr>
        <w:pStyle w:val="Default"/>
        <w:jc w:val="both"/>
        <w:rPr>
          <w:i/>
          <w:u w:val="single"/>
        </w:rPr>
      </w:pPr>
    </w:p>
    <w:p w:rsidR="00571C20" w:rsidRDefault="00A62F64">
      <w:pPr>
        <w:pStyle w:val="Default"/>
        <w:jc w:val="both"/>
        <w:rPr>
          <w:i/>
          <w:u w:val="single"/>
        </w:rPr>
      </w:pPr>
      <w:r>
        <w:rPr>
          <w:i/>
          <w:u w:val="single"/>
        </w:rPr>
        <w:t>4. Специальная поведенческая программа:</w:t>
      </w:r>
    </w:p>
    <w:p w:rsidR="00571C20" w:rsidRDefault="00A62F64">
      <w:pPr>
        <w:pStyle w:val="Default"/>
        <w:ind w:hanging="11"/>
        <w:jc w:val="both"/>
      </w:pPr>
      <w:r>
        <w:t xml:space="preserve">• не прибегайте к физическому наказанию! Если есть необходимость прибегнуть к наказанию, то целесообразно использовать сидение в определённом месте после совершения поступка; </w:t>
      </w:r>
    </w:p>
    <w:p w:rsidR="00571C20" w:rsidRDefault="00A62F64">
      <w:pPr>
        <w:pStyle w:val="Default"/>
        <w:ind w:hanging="11"/>
        <w:jc w:val="both"/>
      </w:pPr>
      <w:r>
        <w:t>• чаще хвалите ребёнка. Порог чувствительности к отрицательным стимулам очень ни</w:t>
      </w:r>
      <w:r>
        <w:t xml:space="preserve">зок, поэтому дети с ЗПР не воспринимают выговоров и наказаний, однако чувствительны к поощрениям; </w:t>
      </w:r>
    </w:p>
    <w:p w:rsidR="00571C20" w:rsidRDefault="00A62F64">
      <w:pPr>
        <w:pStyle w:val="Default"/>
        <w:ind w:hanging="11"/>
        <w:jc w:val="both"/>
      </w:pPr>
      <w:r>
        <w:t xml:space="preserve">• не разрешайте откладывать выполнение задания на другое время; </w:t>
      </w:r>
    </w:p>
    <w:p w:rsidR="00571C20" w:rsidRDefault="00A62F64">
      <w:pPr>
        <w:pStyle w:val="Default"/>
        <w:ind w:hanging="11"/>
        <w:jc w:val="both"/>
      </w:pPr>
      <w:r>
        <w:t xml:space="preserve">• помогайте ребёнку приступить к выполнению задания, так как это самый трудный этап. </w:t>
      </w:r>
    </w:p>
    <w:p w:rsidR="00571C20" w:rsidRDefault="00A62F64">
      <w:pPr>
        <w:tabs>
          <w:tab w:val="left" w:pos="142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hadow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Родительская любовь и профессионализм специалистов помогут ребёнку справиться с любыми трудностями.</w:t>
      </w:r>
    </w:p>
    <w:p w:rsidR="00A62F64" w:rsidRDefault="00A62F64">
      <w:pPr>
        <w:spacing w:after="0" w:line="240" w:lineRule="auto"/>
        <w:ind w:right="-190"/>
        <w:jc w:val="center"/>
        <w:rPr>
          <w:rFonts w:ascii="Times New Roman" w:hAnsi="Times New Roman"/>
          <w:b/>
          <w:sz w:val="24"/>
          <w:szCs w:val="24"/>
        </w:rPr>
      </w:pPr>
    </w:p>
    <w:p w:rsidR="00A62F64" w:rsidRDefault="00A62F64">
      <w:pPr>
        <w:spacing w:after="0" w:line="240" w:lineRule="auto"/>
        <w:ind w:right="-190"/>
        <w:jc w:val="center"/>
        <w:rPr>
          <w:rFonts w:ascii="Times New Roman" w:hAnsi="Times New Roman"/>
          <w:b/>
          <w:sz w:val="24"/>
          <w:szCs w:val="24"/>
        </w:rPr>
      </w:pPr>
    </w:p>
    <w:p w:rsidR="00A62F64" w:rsidRDefault="00A62F64">
      <w:pPr>
        <w:spacing w:after="0" w:line="240" w:lineRule="auto"/>
        <w:ind w:right="-190"/>
        <w:jc w:val="center"/>
        <w:rPr>
          <w:rFonts w:ascii="Times New Roman" w:hAnsi="Times New Roman"/>
          <w:b/>
          <w:sz w:val="24"/>
          <w:szCs w:val="24"/>
        </w:rPr>
      </w:pPr>
    </w:p>
    <w:p w:rsidR="00571C20" w:rsidRDefault="00A62F64">
      <w:pPr>
        <w:spacing w:after="0" w:line="240" w:lineRule="auto"/>
        <w:ind w:right="-19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Смоленское областное государственное бюджетное учреждение «Гагаринский социально-реабилитационный центр для несовершеннолетних «Яуза»</w:t>
      </w:r>
    </w:p>
    <w:p w:rsidR="00571C20" w:rsidRDefault="00A62F64">
      <w:pPr>
        <w:spacing w:after="0" w:line="240" w:lineRule="auto"/>
        <w:ind w:right="-19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(СОГБУ СРЦН «Яуза»)</w:t>
      </w:r>
    </w:p>
    <w:p w:rsidR="00571C20" w:rsidRDefault="00A62F64">
      <w:pPr>
        <w:spacing w:after="0" w:line="240" w:lineRule="auto"/>
        <w:ind w:left="-142" w:right="-19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2</w:t>
      </w:r>
      <w:r>
        <w:rPr>
          <w:rFonts w:ascii="Times New Roman" w:hAnsi="Times New Roman"/>
          <w:sz w:val="20"/>
          <w:szCs w:val="24"/>
        </w:rPr>
        <w:t xml:space="preserve">15047 Смоленская область, Гагаринский район, </w:t>
      </w:r>
    </w:p>
    <w:p w:rsidR="00571C20" w:rsidRDefault="00A62F64">
      <w:pPr>
        <w:spacing w:after="0" w:line="240" w:lineRule="auto"/>
        <w:ind w:left="-142" w:right="-19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с. Карманово ул. Октябрьская д.8 </w:t>
      </w:r>
    </w:p>
    <w:p w:rsidR="00571C20" w:rsidRDefault="00A62F64">
      <w:pPr>
        <w:spacing w:after="0" w:line="240" w:lineRule="auto"/>
        <w:ind w:left="-142" w:right="-1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4"/>
        </w:rPr>
        <w:t xml:space="preserve">тел. 8(48135)77859, 8(48135)77386, </w:t>
      </w:r>
      <w:hyperlink r:id="rId10" w:history="1">
        <w:r>
          <w:rPr>
            <w:rStyle w:val="aa"/>
            <w:sz w:val="18"/>
            <w:szCs w:val="18"/>
          </w:rPr>
          <w:t>http://centr-yauza.ru</w:t>
        </w:r>
      </w:hyperlink>
      <w:r>
        <w:rPr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right" w:tblpY="56"/>
        <w:tblW w:w="485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4856"/>
      </w:tblGrid>
      <w:tr w:rsidR="00571C20">
        <w:trPr>
          <w:trHeight w:val="90"/>
        </w:trPr>
        <w:tc>
          <w:tcPr>
            <w:tcW w:w="48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71C20" w:rsidRDefault="00571C20">
            <w:pPr>
              <w:spacing w:after="0" w:line="240" w:lineRule="auto"/>
              <w:ind w:left="602" w:right="9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C20" w:rsidRDefault="00571C20">
      <w:pPr>
        <w:pStyle w:val="ab"/>
        <w:shd w:val="clear" w:color="auto" w:fill="FFFFFF"/>
        <w:spacing w:before="0" w:beforeAutospacing="0" w:after="0" w:afterAutospacing="0"/>
        <w:ind w:right="94" w:firstLine="567"/>
        <w:jc w:val="both"/>
        <w:rPr>
          <w:b/>
          <w:bCs/>
        </w:rPr>
      </w:pPr>
    </w:p>
    <w:p w:rsidR="00571C20" w:rsidRDefault="00571C20">
      <w:pPr>
        <w:pStyle w:val="ab"/>
        <w:shd w:val="clear" w:color="auto" w:fill="FFFFFF"/>
        <w:spacing w:before="0" w:beforeAutospacing="0" w:after="0" w:afterAutospacing="0"/>
        <w:ind w:right="94" w:firstLine="567"/>
        <w:jc w:val="both"/>
        <w:rPr>
          <w:b/>
          <w:bCs/>
        </w:rPr>
      </w:pPr>
    </w:p>
    <w:p w:rsidR="00571C20" w:rsidRDefault="00571C20">
      <w:pPr>
        <w:pStyle w:val="ab"/>
        <w:shd w:val="clear" w:color="auto" w:fill="FFFFFF"/>
        <w:spacing w:before="0" w:beforeAutospacing="0" w:after="0" w:afterAutospacing="0"/>
        <w:ind w:right="94" w:firstLine="567"/>
        <w:jc w:val="both"/>
        <w:rPr>
          <w:b/>
          <w:bCs/>
        </w:rPr>
      </w:pPr>
    </w:p>
    <w:p w:rsidR="00571C20" w:rsidRDefault="00571C20">
      <w:pPr>
        <w:pStyle w:val="ab"/>
        <w:shd w:val="clear" w:color="auto" w:fill="FFFFFF"/>
        <w:spacing w:before="0" w:beforeAutospacing="0" w:after="0" w:afterAutospacing="0"/>
        <w:ind w:right="94" w:firstLine="567"/>
        <w:jc w:val="both"/>
        <w:rPr>
          <w:b/>
          <w:bCs/>
        </w:rPr>
      </w:pPr>
    </w:p>
    <w:p w:rsidR="00571C20" w:rsidRDefault="00571C20">
      <w:pPr>
        <w:pStyle w:val="ab"/>
        <w:shd w:val="clear" w:color="auto" w:fill="FFFFFF"/>
        <w:spacing w:before="0" w:beforeAutospacing="0" w:after="0" w:afterAutospacing="0"/>
        <w:ind w:right="94" w:firstLine="567"/>
        <w:jc w:val="both"/>
        <w:rPr>
          <w:b/>
          <w:bCs/>
        </w:rPr>
      </w:pPr>
    </w:p>
    <w:p w:rsidR="00571C20" w:rsidRDefault="00571C20">
      <w:pPr>
        <w:pStyle w:val="ab"/>
        <w:shd w:val="clear" w:color="auto" w:fill="FFFFFF"/>
        <w:spacing w:before="0" w:beforeAutospacing="0" w:after="0" w:afterAutospacing="0"/>
        <w:ind w:right="94" w:firstLine="567"/>
        <w:jc w:val="both"/>
        <w:rPr>
          <w:b/>
          <w:bCs/>
        </w:rPr>
      </w:pPr>
    </w:p>
    <w:p w:rsidR="00571C20" w:rsidRDefault="00A62F64">
      <w:pPr>
        <w:pStyle w:val="1"/>
        <w:shd w:val="clear" w:color="auto" w:fill="FFFFFF"/>
        <w:spacing w:before="0"/>
        <w:ind w:left="426" w:right="94"/>
        <w:jc w:val="center"/>
        <w:textAlignment w:val="baseline"/>
        <w:rPr>
          <w:szCs w:val="24"/>
        </w:rPr>
      </w:pPr>
      <w:r>
        <w:rPr>
          <w:szCs w:val="24"/>
        </w:rPr>
        <w:t xml:space="preserve">Дети с задержкой психического развития (ЗПР). </w:t>
      </w:r>
    </w:p>
    <w:p w:rsidR="00571C20" w:rsidRDefault="00A62F64">
      <w:pPr>
        <w:pStyle w:val="1"/>
        <w:shd w:val="clear" w:color="auto" w:fill="FFFFFF"/>
        <w:spacing w:before="0"/>
        <w:ind w:left="426" w:right="94"/>
        <w:jc w:val="center"/>
        <w:textAlignment w:val="baseline"/>
        <w:rPr>
          <w:szCs w:val="24"/>
        </w:rPr>
      </w:pPr>
      <w:r>
        <w:rPr>
          <w:szCs w:val="24"/>
        </w:rPr>
        <w:t>Советы и профилактика.</w:t>
      </w:r>
    </w:p>
    <w:p w:rsidR="00571C20" w:rsidRDefault="00571C20">
      <w:pPr>
        <w:pStyle w:val="1"/>
        <w:shd w:val="clear" w:color="auto" w:fill="FFFFFF"/>
        <w:spacing w:before="0"/>
        <w:ind w:left="426" w:right="94"/>
        <w:jc w:val="center"/>
        <w:textAlignment w:val="baseline"/>
        <w:rPr>
          <w:szCs w:val="24"/>
        </w:rPr>
      </w:pPr>
    </w:p>
    <w:p w:rsidR="00571C20" w:rsidRDefault="00A62F64">
      <w:pPr>
        <w:pStyle w:val="1"/>
        <w:shd w:val="clear" w:color="auto" w:fill="FFFFFF"/>
        <w:spacing w:before="0"/>
        <w:ind w:right="94"/>
        <w:jc w:val="center"/>
        <w:textAlignment w:val="baseline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67050" cy="2045335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342" cy="206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71C20" w:rsidRDefault="00571C20">
      <w:pPr>
        <w:pStyle w:val="ab"/>
        <w:shd w:val="clear" w:color="auto" w:fill="FFFFFF"/>
        <w:spacing w:before="0" w:beforeAutospacing="0" w:after="0" w:afterAutospacing="0"/>
        <w:ind w:left="142" w:right="94" w:firstLine="567"/>
        <w:jc w:val="both"/>
      </w:pPr>
    </w:p>
    <w:p w:rsidR="00571C20" w:rsidRDefault="00571C20">
      <w:pPr>
        <w:spacing w:after="0" w:line="240" w:lineRule="auto"/>
        <w:ind w:right="94" w:firstLine="567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571C20" w:rsidRDefault="00A62F64">
      <w:pPr>
        <w:spacing w:after="0" w:line="240" w:lineRule="auto"/>
        <w:ind w:right="94" w:firstLine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с. Карманово</w:t>
      </w:r>
    </w:p>
    <w:sectPr w:rsidR="00571C20">
      <w:pgSz w:w="16838" w:h="11906" w:orient="landscape"/>
      <w:pgMar w:top="426" w:right="536" w:bottom="850" w:left="567" w:header="708" w:footer="708" w:gutter="0"/>
      <w:cols w:num="3" w:space="57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20" w:rsidRDefault="00A62F64">
      <w:pPr>
        <w:spacing w:line="240" w:lineRule="auto"/>
      </w:pPr>
      <w:r>
        <w:separator/>
      </w:r>
    </w:p>
  </w:endnote>
  <w:endnote w:type="continuationSeparator" w:id="0">
    <w:p w:rsidR="00571C20" w:rsidRDefault="00A62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20" w:rsidRDefault="00A62F64">
      <w:pPr>
        <w:spacing w:after="0"/>
      </w:pPr>
      <w:r>
        <w:separator/>
      </w:r>
    </w:p>
  </w:footnote>
  <w:footnote w:type="continuationSeparator" w:id="0">
    <w:p w:rsidR="00571C20" w:rsidRDefault="00A62F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D1B"/>
    <w:rsid w:val="000079F1"/>
    <w:rsid w:val="00017D1B"/>
    <w:rsid w:val="00047C15"/>
    <w:rsid w:val="00064E03"/>
    <w:rsid w:val="00126E3D"/>
    <w:rsid w:val="001378E3"/>
    <w:rsid w:val="00202A94"/>
    <w:rsid w:val="00280D5A"/>
    <w:rsid w:val="00374322"/>
    <w:rsid w:val="003F0618"/>
    <w:rsid w:val="00404FBD"/>
    <w:rsid w:val="00432286"/>
    <w:rsid w:val="004B056A"/>
    <w:rsid w:val="004B2E2F"/>
    <w:rsid w:val="00527FF2"/>
    <w:rsid w:val="00540202"/>
    <w:rsid w:val="00571C20"/>
    <w:rsid w:val="0069751C"/>
    <w:rsid w:val="006F5126"/>
    <w:rsid w:val="00711C3F"/>
    <w:rsid w:val="00740EA1"/>
    <w:rsid w:val="008631D3"/>
    <w:rsid w:val="008D4538"/>
    <w:rsid w:val="008D7DE9"/>
    <w:rsid w:val="00974FA4"/>
    <w:rsid w:val="009C13E2"/>
    <w:rsid w:val="009E6418"/>
    <w:rsid w:val="00A36786"/>
    <w:rsid w:val="00A62F64"/>
    <w:rsid w:val="00AE5B26"/>
    <w:rsid w:val="00B10E18"/>
    <w:rsid w:val="00B15AA8"/>
    <w:rsid w:val="00B215B0"/>
    <w:rsid w:val="00B75347"/>
    <w:rsid w:val="00BA31CD"/>
    <w:rsid w:val="00BD15C0"/>
    <w:rsid w:val="00CB2E22"/>
    <w:rsid w:val="00D77FAA"/>
    <w:rsid w:val="00DD6C99"/>
    <w:rsid w:val="00E97750"/>
    <w:rsid w:val="00EB06AA"/>
    <w:rsid w:val="00EE491A"/>
    <w:rsid w:val="00F308DC"/>
    <w:rsid w:val="00F47141"/>
    <w:rsid w:val="00FE53D6"/>
    <w:rsid w:val="38A3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E9711-CF23-48DF-BA11-95431763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centr-yauz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D3F7A-4E39-4252-B089-EDD065D4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781</Words>
  <Characters>4458</Characters>
  <Application>Microsoft Office Word</Application>
  <DocSecurity>0</DocSecurity>
  <Lines>37</Lines>
  <Paragraphs>10</Paragraphs>
  <ScaleCrop>false</ScaleCrop>
  <Company>DreamLair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Пользователь</cp:lastModifiedBy>
  <cp:revision>18</cp:revision>
  <cp:lastPrinted>2024-12-24T06:31:00Z</cp:lastPrinted>
  <dcterms:created xsi:type="dcterms:W3CDTF">2015-02-17T16:42:00Z</dcterms:created>
  <dcterms:modified xsi:type="dcterms:W3CDTF">2025-01-09T17:40:00Z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DBD40E278FB149D7B465F8490FDFC46B_12</vt:lpwstr>
  </property>
</Properties>
</file>