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3C" w:rsidRDefault="00AC363C" w:rsidP="00AC363C">
      <w:pPr>
        <w:autoSpaceDE w:val="0"/>
        <w:autoSpaceDN w:val="0"/>
        <w:adjustRightInd w:val="0"/>
        <w:ind w:left="142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5E34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AC363C" w:rsidRDefault="00AC363C" w:rsidP="00AC363C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E4758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концу овладения программным материалом дети должны:</w:t>
      </w:r>
    </w:p>
    <w:p w:rsidR="00AC363C" w:rsidRDefault="00AC363C" w:rsidP="00AC363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первичные представления о мире природы;</w:t>
      </w:r>
    </w:p>
    <w:p w:rsidR="00AC363C" w:rsidRDefault="00AC363C" w:rsidP="00AC363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на иллюстрациях и называть животных, насекомых, птиц, растения;</w:t>
      </w:r>
    </w:p>
    <w:p w:rsidR="00AC363C" w:rsidRDefault="00AC363C" w:rsidP="00AC363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по внешнему признаку животных, насекомых, птиц, растения;</w:t>
      </w:r>
    </w:p>
    <w:p w:rsidR="00AC363C" w:rsidRDefault="00AC363C" w:rsidP="00AC363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объединять по группам и называть обобщающим словом животных, насекомых, птиц и растения;</w:t>
      </w:r>
    </w:p>
    <w:p w:rsidR="00AC363C" w:rsidRDefault="00AC363C" w:rsidP="00AC363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интерес к учебной деятельности;</w:t>
      </w:r>
    </w:p>
    <w:p w:rsidR="00AC363C" w:rsidRDefault="00AC363C" w:rsidP="00AC363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активность на занятиях, включаться в работу группы, следить за развитием событий;</w:t>
      </w:r>
    </w:p>
    <w:p w:rsidR="00AC363C" w:rsidRPr="00AC363C" w:rsidRDefault="00AC363C" w:rsidP="00AC363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переключать внимание с одного вида деятельности на другой.</w:t>
      </w:r>
    </w:p>
    <w:p w:rsidR="00AC363C" w:rsidRPr="00E4758D" w:rsidRDefault="00AC363C" w:rsidP="00AC36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391025" cy="2496494"/>
            <wp:effectExtent l="19050" t="0" r="9525" b="0"/>
            <wp:docPr id="2" name="Рисунок 1" descr="мир природы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природы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49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63C" w:rsidRPr="00E4758D" w:rsidRDefault="00AC363C" w:rsidP="00AC363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</w:rPr>
      </w:pPr>
    </w:p>
    <w:p w:rsidR="00AC363C" w:rsidRDefault="00AC363C" w:rsidP="00AC363C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72D70">
        <w:rPr>
          <w:rFonts w:ascii="Times New Roman" w:hAnsi="Times New Roman" w:cs="Times New Roman"/>
          <w:i/>
          <w:sz w:val="24"/>
          <w:szCs w:val="28"/>
        </w:rPr>
        <w:t>Наш адрес: 215047 Смоленская область</w:t>
      </w:r>
      <w:r>
        <w:rPr>
          <w:rFonts w:ascii="Times New Roman" w:hAnsi="Times New Roman" w:cs="Times New Roman"/>
          <w:i/>
          <w:sz w:val="24"/>
          <w:szCs w:val="28"/>
        </w:rPr>
        <w:t>,</w:t>
      </w:r>
      <w:r w:rsidRPr="00272D70">
        <w:rPr>
          <w:rFonts w:ascii="Times New Roman" w:hAnsi="Times New Roman" w:cs="Times New Roman"/>
          <w:i/>
          <w:sz w:val="24"/>
          <w:szCs w:val="28"/>
        </w:rPr>
        <w:t xml:space="preserve">  </w:t>
      </w:r>
      <w:proofErr w:type="spellStart"/>
      <w:r w:rsidRPr="00272D70">
        <w:rPr>
          <w:rFonts w:ascii="Times New Roman" w:hAnsi="Times New Roman" w:cs="Times New Roman"/>
          <w:i/>
          <w:sz w:val="24"/>
          <w:szCs w:val="28"/>
        </w:rPr>
        <w:t>Гагаринский</w:t>
      </w:r>
      <w:proofErr w:type="spellEnd"/>
      <w:r w:rsidRPr="00272D70">
        <w:rPr>
          <w:rFonts w:ascii="Times New Roman" w:hAnsi="Times New Roman" w:cs="Times New Roman"/>
          <w:i/>
          <w:sz w:val="24"/>
          <w:szCs w:val="28"/>
        </w:rPr>
        <w:t xml:space="preserve"> район</w:t>
      </w:r>
      <w:r>
        <w:rPr>
          <w:rFonts w:ascii="Times New Roman" w:hAnsi="Times New Roman" w:cs="Times New Roman"/>
          <w:i/>
          <w:sz w:val="24"/>
          <w:szCs w:val="28"/>
        </w:rPr>
        <w:t>,</w:t>
      </w:r>
    </w:p>
    <w:p w:rsidR="00AC363C" w:rsidRDefault="00AC363C" w:rsidP="00AC363C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72D70">
        <w:rPr>
          <w:rFonts w:ascii="Times New Roman" w:hAnsi="Times New Roman" w:cs="Times New Roman"/>
          <w:i/>
          <w:sz w:val="24"/>
          <w:szCs w:val="28"/>
        </w:rPr>
        <w:t>с. Карманово</w:t>
      </w:r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272D70">
        <w:rPr>
          <w:rFonts w:ascii="Times New Roman" w:hAnsi="Times New Roman" w:cs="Times New Roman"/>
          <w:i/>
          <w:sz w:val="24"/>
          <w:szCs w:val="28"/>
        </w:rPr>
        <w:t xml:space="preserve">ул. </w:t>
      </w:r>
      <w:proofErr w:type="gramStart"/>
      <w:r w:rsidRPr="00272D70">
        <w:rPr>
          <w:rFonts w:ascii="Times New Roman" w:hAnsi="Times New Roman" w:cs="Times New Roman"/>
          <w:i/>
          <w:sz w:val="24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,</w:t>
      </w:r>
      <w:r w:rsidRPr="00272D70">
        <w:rPr>
          <w:rFonts w:ascii="Times New Roman" w:hAnsi="Times New Roman" w:cs="Times New Roman"/>
          <w:i/>
          <w:sz w:val="24"/>
          <w:szCs w:val="28"/>
        </w:rPr>
        <w:t xml:space="preserve"> дом 8</w:t>
      </w:r>
    </w:p>
    <w:p w:rsidR="00AC363C" w:rsidRDefault="00AC363C" w:rsidP="00AC363C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Т</w:t>
      </w:r>
      <w:r w:rsidRPr="00272D70">
        <w:rPr>
          <w:rFonts w:ascii="Times New Roman" w:hAnsi="Times New Roman" w:cs="Times New Roman"/>
          <w:i/>
          <w:sz w:val="24"/>
          <w:szCs w:val="28"/>
        </w:rPr>
        <w:t>елефон: 8 (</w:t>
      </w:r>
      <w:r>
        <w:rPr>
          <w:rFonts w:ascii="Times New Roman" w:hAnsi="Times New Roman" w:cs="Times New Roman"/>
          <w:i/>
          <w:sz w:val="24"/>
          <w:szCs w:val="28"/>
        </w:rPr>
        <w:t>48135) 7-78-59, 8(48135) 7-73-86</w:t>
      </w:r>
    </w:p>
    <w:p w:rsidR="00AC363C" w:rsidRPr="007C287F" w:rsidRDefault="00AC363C" w:rsidP="00AC363C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lastRenderedPageBreak/>
        <w:t>Смоленское  областное  государственное  бюджетное  учреждение</w:t>
      </w:r>
    </w:p>
    <w:p w:rsidR="00AC363C" w:rsidRPr="00204572" w:rsidRDefault="00AC363C" w:rsidP="00AC363C">
      <w:pPr>
        <w:spacing w:after="0" w:line="240" w:lineRule="auto"/>
        <w:ind w:left="-142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>«</w:t>
      </w:r>
      <w:proofErr w:type="spellStart"/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>Гагаринский</w:t>
      </w:r>
      <w:proofErr w:type="spellEnd"/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 xml:space="preserve"> социально-реабилитационный центр </w:t>
      </w:r>
    </w:p>
    <w:p w:rsidR="00AC363C" w:rsidRPr="00204572" w:rsidRDefault="00AC363C" w:rsidP="00AC363C">
      <w:pPr>
        <w:spacing w:line="240" w:lineRule="auto"/>
        <w:ind w:left="-142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>для несовершеннолетних «Яуза»</w:t>
      </w:r>
    </w:p>
    <w:tbl>
      <w:tblPr>
        <w:tblW w:w="7797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7797"/>
      </w:tblGrid>
      <w:tr w:rsidR="00AC363C" w:rsidRPr="00204572" w:rsidTr="00381FBE">
        <w:trPr>
          <w:trHeight w:val="104"/>
        </w:trPr>
        <w:tc>
          <w:tcPr>
            <w:tcW w:w="7797" w:type="dxa"/>
            <w:tcBorders>
              <w:top w:val="single" w:sz="18" w:space="0" w:color="1F497D" w:themeColor="text2"/>
              <w:left w:val="nil"/>
              <w:bottom w:val="nil"/>
              <w:right w:val="nil"/>
            </w:tcBorders>
          </w:tcPr>
          <w:p w:rsidR="00AC363C" w:rsidRPr="00204572" w:rsidRDefault="00AC363C" w:rsidP="00381FBE">
            <w:pPr>
              <w:spacing w:after="0"/>
              <w:ind w:left="200"/>
              <w:rPr>
                <w:sz w:val="16"/>
                <w:szCs w:val="16"/>
              </w:rPr>
            </w:pPr>
          </w:p>
        </w:tc>
      </w:tr>
    </w:tbl>
    <w:p w:rsidR="00AC363C" w:rsidRDefault="00AC363C" w:rsidP="00AC363C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AC363C" w:rsidRPr="00B41C00" w:rsidRDefault="00DC0638" w:rsidP="00AC363C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Дополнительная общеобразовательная программа</w:t>
      </w:r>
    </w:p>
    <w:p w:rsidR="00AC363C" w:rsidRPr="00AC363C" w:rsidRDefault="00AC363C" w:rsidP="00AC363C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272D70">
        <w:rPr>
          <w:rFonts w:ascii="Times New Roman" w:hAnsi="Times New Roman" w:cs="Times New Roman"/>
          <w:b/>
          <w:i/>
          <w:sz w:val="32"/>
        </w:rPr>
        <w:t xml:space="preserve"> «</w:t>
      </w:r>
      <w:r>
        <w:rPr>
          <w:rFonts w:ascii="Times New Roman" w:hAnsi="Times New Roman" w:cs="Times New Roman"/>
          <w:b/>
          <w:i/>
          <w:sz w:val="32"/>
        </w:rPr>
        <w:t>Мир природы</w:t>
      </w:r>
      <w:r w:rsidRPr="00272D70">
        <w:rPr>
          <w:rFonts w:ascii="Times New Roman" w:hAnsi="Times New Roman" w:cs="Times New Roman"/>
          <w:b/>
          <w:i/>
          <w:sz w:val="32"/>
        </w:rPr>
        <w:t>»</w:t>
      </w:r>
    </w:p>
    <w:p w:rsidR="00AC363C" w:rsidRDefault="00AC363C" w:rsidP="00AC36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118250" cy="3294380"/>
            <wp:effectExtent l="19050" t="0" r="0" b="0"/>
            <wp:docPr id="1" name="Рисунок 0" descr="баб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очк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825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</w:p>
    <w:p w:rsidR="00AC363C" w:rsidRDefault="00AC363C" w:rsidP="00AC36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</w:p>
    <w:p w:rsidR="00AC363C" w:rsidRDefault="00DC0638" w:rsidP="00AC36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AC36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363C" w:rsidRPr="00272D70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дополнительного образования</w:t>
      </w:r>
      <w:r w:rsidR="00AC363C" w:rsidRPr="00272D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C3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C363C">
        <w:rPr>
          <w:rFonts w:ascii="Times New Roman" w:hAnsi="Times New Roman" w:cs="Times New Roman"/>
          <w:i/>
          <w:sz w:val="28"/>
          <w:szCs w:val="28"/>
        </w:rPr>
        <w:t>Кателкина</w:t>
      </w:r>
      <w:proofErr w:type="spellEnd"/>
      <w:r w:rsidR="00AC363C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AC363C" w:rsidRDefault="00AC363C" w:rsidP="00AC363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363C" w:rsidRPr="00AC363C" w:rsidRDefault="00AC363C" w:rsidP="00AC3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63C">
        <w:rPr>
          <w:rFonts w:ascii="Times New Roman" w:hAnsi="Times New Roman" w:cs="Times New Roman"/>
          <w:i/>
          <w:sz w:val="24"/>
          <w:szCs w:val="24"/>
        </w:rPr>
        <w:t>с. Карманово</w:t>
      </w:r>
    </w:p>
    <w:p w:rsidR="00AC363C" w:rsidRPr="00AC363C" w:rsidRDefault="00AC363C" w:rsidP="00AC363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363C">
        <w:rPr>
          <w:rFonts w:ascii="Times New Roman" w:hAnsi="Times New Roman" w:cs="Times New Roman"/>
          <w:i/>
          <w:sz w:val="24"/>
          <w:szCs w:val="24"/>
        </w:rPr>
        <w:t>2017</w:t>
      </w:r>
    </w:p>
    <w:p w:rsidR="00AC363C" w:rsidRPr="007C287F" w:rsidRDefault="00AC363C" w:rsidP="00AC36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5E34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425E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1FD1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умственного развития детей дошкольного возраста, формирование у них представлений о мире природы.</w:t>
      </w:r>
    </w:p>
    <w:p w:rsidR="00AC363C" w:rsidRPr="00425E34" w:rsidRDefault="00AC363C" w:rsidP="00AC36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5E34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AC363C" w:rsidRPr="008F1FD1" w:rsidRDefault="00AC363C" w:rsidP="00AC363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FD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C363C" w:rsidRDefault="00AC363C" w:rsidP="00AC36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словарный запас, расширить кругозор;</w:t>
      </w:r>
    </w:p>
    <w:p w:rsidR="00AC363C" w:rsidRDefault="00AC363C" w:rsidP="00AC36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о мире природы;</w:t>
      </w:r>
    </w:p>
    <w:p w:rsidR="00AC363C" w:rsidRDefault="00AC363C" w:rsidP="00AC36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приучить детей внимательно следить за тем, что показывает и рассказывает воспитатель;</w:t>
      </w:r>
    </w:p>
    <w:p w:rsidR="00AC363C" w:rsidRDefault="00AC363C" w:rsidP="00AC36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помощь в подготовке детей к школе.</w:t>
      </w:r>
    </w:p>
    <w:p w:rsidR="00AC363C" w:rsidRPr="00A85C7A" w:rsidRDefault="00AC363C" w:rsidP="00AC363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5C7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C363C" w:rsidRDefault="00AC363C" w:rsidP="00AC36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грамматический строй речи;</w:t>
      </w:r>
    </w:p>
    <w:p w:rsidR="00AC363C" w:rsidRDefault="00AC363C" w:rsidP="00AC36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важнейшие психические функции и процессы: мышление, память, воображение, внимание, восприятие;</w:t>
      </w:r>
    </w:p>
    <w:p w:rsidR="00AC363C" w:rsidRDefault="00AC363C" w:rsidP="00AC36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навыки коллективного слушания.</w:t>
      </w:r>
    </w:p>
    <w:p w:rsidR="00AC363C" w:rsidRPr="00A85C7A" w:rsidRDefault="00AC363C" w:rsidP="00AC363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5C7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C363C" w:rsidRDefault="00AC363C" w:rsidP="00AC36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любознательность, интерес к окружающему миру;</w:t>
      </w:r>
    </w:p>
    <w:p w:rsidR="00AC363C" w:rsidRPr="00EA50CB" w:rsidRDefault="00AC363C" w:rsidP="00AC36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бережное отношение к природе.</w:t>
      </w:r>
    </w:p>
    <w:p w:rsidR="00AC363C" w:rsidRDefault="00AC363C" w:rsidP="00AC363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363C" w:rsidRPr="00460EA4" w:rsidRDefault="00AC363C" w:rsidP="00AC36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E34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категория: </w:t>
      </w:r>
      <w:r w:rsidRPr="00677CF6">
        <w:rPr>
          <w:rFonts w:ascii="Times New Roman" w:hAnsi="Times New Roman" w:cs="Times New Roman"/>
          <w:b/>
          <w:sz w:val="28"/>
          <w:szCs w:val="28"/>
        </w:rPr>
        <w:t>3 – 7 лет.</w:t>
      </w:r>
    </w:p>
    <w:p w:rsidR="00AC363C" w:rsidRPr="00460EA4" w:rsidRDefault="00AC363C" w:rsidP="00AC36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E34">
        <w:rPr>
          <w:rFonts w:ascii="Times New Roman" w:hAnsi="Times New Roman" w:cs="Times New Roman"/>
          <w:b/>
          <w:i/>
          <w:sz w:val="28"/>
          <w:szCs w:val="28"/>
        </w:rPr>
        <w:t>Форм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проведения занятий: </w:t>
      </w:r>
      <w:r w:rsidRPr="00460EA4">
        <w:rPr>
          <w:rFonts w:ascii="Times New Roman" w:hAnsi="Times New Roman" w:cs="Times New Roman"/>
          <w:sz w:val="28"/>
          <w:szCs w:val="28"/>
        </w:rPr>
        <w:t>занятие – калейдоскоп.</w:t>
      </w:r>
    </w:p>
    <w:p w:rsidR="00AC363C" w:rsidRDefault="00AC363C" w:rsidP="00AC363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41A7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обучения, в основе которых лежит способ организации занятий:</w:t>
      </w:r>
    </w:p>
    <w:p w:rsidR="00AC363C" w:rsidRDefault="00AC363C" w:rsidP="00AC363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1A7">
        <w:rPr>
          <w:rFonts w:ascii="Times New Roman" w:hAnsi="Times New Roman" w:cs="Times New Roman"/>
          <w:sz w:val="28"/>
          <w:szCs w:val="28"/>
        </w:rPr>
        <w:t>Словесные методы обучения</w:t>
      </w:r>
      <w:r>
        <w:rPr>
          <w:rFonts w:ascii="Times New Roman" w:hAnsi="Times New Roman" w:cs="Times New Roman"/>
          <w:sz w:val="28"/>
          <w:szCs w:val="28"/>
        </w:rPr>
        <w:t>: устное изложение, беседа, объяснение, анализ текста.</w:t>
      </w:r>
    </w:p>
    <w:p w:rsidR="00AC363C" w:rsidRDefault="00AC363C" w:rsidP="00AC363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 обучения: показ иллюстрации/ презентации.</w:t>
      </w:r>
    </w:p>
    <w:p w:rsidR="00AC363C" w:rsidRDefault="00AC363C" w:rsidP="00AC363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методы обучения: игры, игры-упражнения.</w:t>
      </w:r>
    </w:p>
    <w:p w:rsidR="00AC363C" w:rsidRPr="00DE41A7" w:rsidRDefault="00AC363C" w:rsidP="00AC363C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DE41A7">
        <w:rPr>
          <w:rFonts w:ascii="Times New Roman" w:hAnsi="Times New Roman" w:cs="Times New Roman"/>
          <w:b/>
          <w:i/>
          <w:sz w:val="28"/>
          <w:szCs w:val="28"/>
        </w:rPr>
        <w:t>Форма организации деятельности работы по программе:</w:t>
      </w:r>
    </w:p>
    <w:p w:rsidR="00AC363C" w:rsidRDefault="00AC363C" w:rsidP="00AC363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групповая;</w:t>
      </w:r>
    </w:p>
    <w:p w:rsidR="00AC363C" w:rsidRPr="00DE41A7" w:rsidRDefault="00AC363C" w:rsidP="00AC363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AC363C" w:rsidRDefault="00AC363C" w:rsidP="00AC36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5E34">
        <w:rPr>
          <w:rFonts w:ascii="Times New Roman" w:hAnsi="Times New Roman" w:cs="Times New Roman"/>
          <w:b/>
          <w:i/>
          <w:sz w:val="28"/>
          <w:szCs w:val="28"/>
        </w:rPr>
        <w:t xml:space="preserve">Режим занятий:  </w:t>
      </w:r>
      <w:r w:rsidRPr="00460EA4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1 раз в неделю по 20 минут. Наполняемость группы варьируется.</w:t>
      </w:r>
    </w:p>
    <w:p w:rsidR="00AC363C" w:rsidRDefault="00AC363C" w:rsidP="00AC363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363C" w:rsidRPr="0096371C" w:rsidRDefault="00AC363C" w:rsidP="00AC363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6371C">
        <w:rPr>
          <w:rFonts w:ascii="Times New Roman" w:hAnsi="Times New Roman" w:cs="Times New Roman"/>
          <w:b/>
          <w:i/>
          <w:sz w:val="28"/>
          <w:szCs w:val="28"/>
        </w:rPr>
        <w:t>Содержание программы:</w:t>
      </w:r>
    </w:p>
    <w:p w:rsidR="00AC363C" w:rsidRDefault="00AC363C" w:rsidP="00AC363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занятие.</w:t>
      </w:r>
    </w:p>
    <w:p w:rsidR="00AC363C" w:rsidRDefault="00AC363C" w:rsidP="00AC363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«Мир животных».</w:t>
      </w:r>
    </w:p>
    <w:p w:rsidR="00AC363C" w:rsidRDefault="00AC363C" w:rsidP="00AC363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«Мир насекомых».</w:t>
      </w:r>
    </w:p>
    <w:p w:rsidR="00AC363C" w:rsidRDefault="00AC363C" w:rsidP="00AC363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«Мир птиц».</w:t>
      </w:r>
    </w:p>
    <w:p w:rsidR="00AC363C" w:rsidRDefault="00AC363C" w:rsidP="00AC363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«Мир растений».</w:t>
      </w:r>
    </w:p>
    <w:p w:rsidR="006923F1" w:rsidRPr="00AC363C" w:rsidRDefault="00AC363C" w:rsidP="00AC363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Контрольно-диагностическое занятие.</w:t>
      </w:r>
    </w:p>
    <w:sectPr w:rsidR="006923F1" w:rsidRPr="00AC363C" w:rsidSect="00691A2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753A"/>
    <w:multiLevelType w:val="hybridMultilevel"/>
    <w:tmpl w:val="D2B87FBE"/>
    <w:lvl w:ilvl="0" w:tplc="FE721346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162CC"/>
    <w:multiLevelType w:val="hybridMultilevel"/>
    <w:tmpl w:val="DFCAE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F664D"/>
    <w:multiLevelType w:val="hybridMultilevel"/>
    <w:tmpl w:val="CEF6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63C"/>
    <w:rsid w:val="00004D0A"/>
    <w:rsid w:val="001B4F25"/>
    <w:rsid w:val="00AC363C"/>
    <w:rsid w:val="00C036AC"/>
    <w:rsid w:val="00DC0638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2019-10-03T11:42:00Z</dcterms:created>
  <dcterms:modified xsi:type="dcterms:W3CDTF">2019-10-03T11:44:00Z</dcterms:modified>
</cp:coreProperties>
</file>