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A28" w:rsidRDefault="00691A28" w:rsidP="00691A28">
      <w:pPr>
        <w:spacing w:after="0" w:line="240" w:lineRule="auto"/>
        <w:ind w:left="426"/>
        <w:jc w:val="center"/>
        <w:rPr>
          <w:rFonts w:ascii="Times New Roman" w:hAnsi="Times New Roman" w:cs="Times New Roman"/>
          <w:sz w:val="20"/>
          <w:szCs w:val="24"/>
          <w:lang w:val="en-US"/>
        </w:rPr>
      </w:pPr>
    </w:p>
    <w:p w:rsidR="00691A28" w:rsidRDefault="00BD38DB" w:rsidP="00691A28">
      <w:pPr>
        <w:spacing w:after="0" w:line="240" w:lineRule="auto"/>
        <w:ind w:left="426"/>
        <w:jc w:val="center"/>
        <w:rPr>
          <w:rFonts w:ascii="Times New Roman" w:hAnsi="Times New Roman" w:cs="Times New Roman"/>
          <w:sz w:val="20"/>
          <w:szCs w:val="24"/>
          <w:lang w:val="en-US"/>
        </w:rPr>
      </w:pPr>
      <w:r>
        <w:rPr>
          <w:rFonts w:ascii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727FCEAF" wp14:editId="2C2908A9">
            <wp:extent cx="4054838" cy="4557519"/>
            <wp:effectExtent l="0" t="0" r="0" b="0"/>
            <wp:docPr id="2" name="Рисунок 2" descr="C:\Users\user\Desktop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5990" cy="4581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A28" w:rsidRDefault="00691A28" w:rsidP="00691A28">
      <w:pPr>
        <w:spacing w:after="0" w:line="240" w:lineRule="auto"/>
        <w:ind w:left="426"/>
        <w:jc w:val="center"/>
        <w:rPr>
          <w:rFonts w:ascii="Times New Roman" w:hAnsi="Times New Roman" w:cs="Times New Roman"/>
          <w:sz w:val="20"/>
          <w:szCs w:val="24"/>
          <w:lang w:val="en-US"/>
        </w:rPr>
      </w:pPr>
    </w:p>
    <w:p w:rsidR="00691A28" w:rsidRDefault="00691A28" w:rsidP="00691A28">
      <w:pPr>
        <w:spacing w:after="0" w:line="240" w:lineRule="auto"/>
        <w:ind w:left="426"/>
        <w:jc w:val="center"/>
        <w:rPr>
          <w:rFonts w:ascii="Times New Roman" w:hAnsi="Times New Roman" w:cs="Times New Roman"/>
          <w:sz w:val="20"/>
          <w:szCs w:val="24"/>
          <w:lang w:val="en-US"/>
        </w:rPr>
      </w:pPr>
    </w:p>
    <w:p w:rsidR="00691A28" w:rsidRDefault="00691A28" w:rsidP="00691A28">
      <w:pPr>
        <w:spacing w:after="0" w:line="240" w:lineRule="auto"/>
        <w:ind w:left="426"/>
        <w:jc w:val="center"/>
        <w:rPr>
          <w:rFonts w:ascii="Times New Roman" w:hAnsi="Times New Roman" w:cs="Times New Roman"/>
          <w:sz w:val="20"/>
          <w:szCs w:val="24"/>
          <w:lang w:val="en-US"/>
        </w:rPr>
      </w:pPr>
    </w:p>
    <w:p w:rsidR="00691A28" w:rsidRDefault="00691A28" w:rsidP="00691A28">
      <w:pPr>
        <w:spacing w:after="0" w:line="240" w:lineRule="auto"/>
        <w:ind w:left="426"/>
        <w:jc w:val="center"/>
        <w:rPr>
          <w:rFonts w:ascii="Times New Roman" w:hAnsi="Times New Roman" w:cs="Times New Roman"/>
          <w:sz w:val="20"/>
          <w:szCs w:val="24"/>
          <w:lang w:val="en-US"/>
        </w:rPr>
      </w:pPr>
    </w:p>
    <w:p w:rsidR="00691A28" w:rsidRDefault="00691A28" w:rsidP="00691A28">
      <w:pPr>
        <w:spacing w:after="0" w:line="240" w:lineRule="auto"/>
        <w:ind w:left="426"/>
        <w:jc w:val="center"/>
        <w:rPr>
          <w:rFonts w:ascii="Times New Roman" w:hAnsi="Times New Roman" w:cs="Times New Roman"/>
          <w:sz w:val="20"/>
          <w:szCs w:val="24"/>
          <w:lang w:val="en-US"/>
        </w:rPr>
      </w:pPr>
    </w:p>
    <w:p w:rsidR="00691A28" w:rsidRDefault="00691A28" w:rsidP="00691A28">
      <w:pPr>
        <w:spacing w:after="0" w:line="240" w:lineRule="auto"/>
        <w:ind w:left="426"/>
        <w:jc w:val="center"/>
        <w:rPr>
          <w:rFonts w:ascii="Times New Roman" w:hAnsi="Times New Roman" w:cs="Times New Roman"/>
          <w:sz w:val="20"/>
          <w:szCs w:val="24"/>
          <w:lang w:val="en-US"/>
        </w:rPr>
      </w:pPr>
    </w:p>
    <w:p w:rsidR="00691A28" w:rsidRPr="00F65A8E" w:rsidRDefault="00691A28" w:rsidP="00F65A8E">
      <w:pPr>
        <w:spacing w:after="0" w:line="240" w:lineRule="auto"/>
        <w:ind w:left="426"/>
        <w:rPr>
          <w:rFonts w:ascii="Times New Roman" w:hAnsi="Times New Roman" w:cs="Times New Roman"/>
          <w:sz w:val="20"/>
          <w:szCs w:val="24"/>
        </w:rPr>
      </w:pPr>
    </w:p>
    <w:p w:rsidR="00691A28" w:rsidRDefault="00691A28" w:rsidP="00691A28">
      <w:pPr>
        <w:spacing w:after="0" w:line="240" w:lineRule="auto"/>
        <w:ind w:left="426"/>
        <w:jc w:val="center"/>
        <w:rPr>
          <w:rFonts w:ascii="Times New Roman" w:hAnsi="Times New Roman" w:cs="Times New Roman"/>
          <w:sz w:val="20"/>
          <w:szCs w:val="24"/>
          <w:lang w:val="en-US"/>
        </w:rPr>
      </w:pPr>
    </w:p>
    <w:p w:rsidR="00691A28" w:rsidRDefault="00691A28" w:rsidP="00691A28">
      <w:pPr>
        <w:spacing w:after="0" w:line="240" w:lineRule="auto"/>
        <w:ind w:left="426"/>
        <w:jc w:val="center"/>
        <w:rPr>
          <w:rFonts w:ascii="Times New Roman" w:hAnsi="Times New Roman" w:cs="Times New Roman"/>
          <w:sz w:val="20"/>
          <w:szCs w:val="24"/>
          <w:lang w:val="en-US"/>
        </w:rPr>
      </w:pPr>
    </w:p>
    <w:p w:rsidR="00691A28" w:rsidRDefault="00691A28" w:rsidP="00691A28">
      <w:pPr>
        <w:spacing w:after="0" w:line="240" w:lineRule="auto"/>
        <w:ind w:left="426"/>
        <w:jc w:val="center"/>
        <w:rPr>
          <w:rFonts w:ascii="Times New Roman" w:hAnsi="Times New Roman" w:cs="Times New Roman"/>
          <w:sz w:val="20"/>
          <w:szCs w:val="24"/>
          <w:lang w:val="en-US"/>
        </w:rPr>
      </w:pPr>
    </w:p>
    <w:p w:rsidR="00272D70" w:rsidRDefault="00691A28" w:rsidP="00272D70">
      <w:pPr>
        <w:spacing w:after="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272D70">
        <w:rPr>
          <w:rFonts w:ascii="Times New Roman" w:hAnsi="Times New Roman" w:cs="Times New Roman"/>
          <w:i/>
          <w:sz w:val="24"/>
          <w:szCs w:val="28"/>
        </w:rPr>
        <w:t>Наш адрес: 215047 Смоленская область</w:t>
      </w:r>
      <w:r w:rsidR="00272D70">
        <w:rPr>
          <w:rFonts w:ascii="Times New Roman" w:hAnsi="Times New Roman" w:cs="Times New Roman"/>
          <w:i/>
          <w:sz w:val="24"/>
          <w:szCs w:val="28"/>
        </w:rPr>
        <w:t>,</w:t>
      </w:r>
      <w:r w:rsidRPr="00272D70">
        <w:rPr>
          <w:rFonts w:ascii="Times New Roman" w:hAnsi="Times New Roman" w:cs="Times New Roman"/>
          <w:i/>
          <w:sz w:val="24"/>
          <w:szCs w:val="28"/>
        </w:rPr>
        <w:t xml:space="preserve">  Гагаринский район</w:t>
      </w:r>
      <w:r w:rsidR="00272D70">
        <w:rPr>
          <w:rFonts w:ascii="Times New Roman" w:hAnsi="Times New Roman" w:cs="Times New Roman"/>
          <w:i/>
          <w:sz w:val="24"/>
          <w:szCs w:val="28"/>
        </w:rPr>
        <w:t>,</w:t>
      </w:r>
    </w:p>
    <w:p w:rsidR="00272D70" w:rsidRDefault="00272D70" w:rsidP="00272D70">
      <w:pPr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                   </w:t>
      </w:r>
      <w:r w:rsidR="00691A28" w:rsidRPr="00272D70">
        <w:rPr>
          <w:rFonts w:ascii="Times New Roman" w:hAnsi="Times New Roman" w:cs="Times New Roman"/>
          <w:i/>
          <w:sz w:val="24"/>
          <w:szCs w:val="28"/>
        </w:rPr>
        <w:t xml:space="preserve">с. </w:t>
      </w:r>
      <w:proofErr w:type="gramStart"/>
      <w:r w:rsidR="00691A28" w:rsidRPr="00272D70">
        <w:rPr>
          <w:rFonts w:ascii="Times New Roman" w:hAnsi="Times New Roman" w:cs="Times New Roman"/>
          <w:i/>
          <w:sz w:val="24"/>
          <w:szCs w:val="28"/>
        </w:rPr>
        <w:t>Карманово</w:t>
      </w:r>
      <w:r>
        <w:rPr>
          <w:rFonts w:ascii="Times New Roman" w:hAnsi="Times New Roman" w:cs="Times New Roman"/>
          <w:i/>
          <w:sz w:val="24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691A28" w:rsidRPr="00272D70">
        <w:rPr>
          <w:rFonts w:ascii="Times New Roman" w:hAnsi="Times New Roman" w:cs="Times New Roman"/>
          <w:i/>
          <w:sz w:val="24"/>
          <w:szCs w:val="28"/>
        </w:rPr>
        <w:t xml:space="preserve">ул. Октябрьская дом 8          </w:t>
      </w:r>
    </w:p>
    <w:p w:rsidR="00691A28" w:rsidRPr="00272D70" w:rsidRDefault="00691A28" w:rsidP="00272D70">
      <w:pPr>
        <w:jc w:val="both"/>
        <w:rPr>
          <w:rFonts w:ascii="Times New Roman" w:hAnsi="Times New Roman" w:cs="Times New Roman"/>
          <w:i/>
          <w:sz w:val="24"/>
          <w:szCs w:val="28"/>
        </w:rPr>
      </w:pPr>
      <w:r w:rsidRPr="00272D70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272D70">
        <w:rPr>
          <w:rFonts w:ascii="Times New Roman" w:hAnsi="Times New Roman" w:cs="Times New Roman"/>
          <w:i/>
          <w:sz w:val="24"/>
          <w:szCs w:val="28"/>
        </w:rPr>
        <w:t xml:space="preserve">   Т</w:t>
      </w:r>
      <w:r w:rsidRPr="00272D70">
        <w:rPr>
          <w:rFonts w:ascii="Times New Roman" w:hAnsi="Times New Roman" w:cs="Times New Roman"/>
          <w:i/>
          <w:sz w:val="24"/>
          <w:szCs w:val="28"/>
        </w:rPr>
        <w:t>елефон: 8 (48135) 7-78-59, 8(48135) 7-73-86</w:t>
      </w:r>
    </w:p>
    <w:p w:rsidR="00904E0B" w:rsidRDefault="00904E0B" w:rsidP="00904E0B">
      <w:pPr>
        <w:spacing w:after="0" w:line="240" w:lineRule="auto"/>
        <w:ind w:left="-142"/>
        <w:jc w:val="center"/>
        <w:rPr>
          <w:rFonts w:ascii="Times New Roman" w:eastAsiaTheme="majorEastAsia" w:hAnsi="Times New Roman" w:cs="Times New Roman"/>
          <w:b/>
          <w:i/>
          <w:iCs/>
          <w:sz w:val="24"/>
          <w:szCs w:val="48"/>
        </w:rPr>
      </w:pPr>
    </w:p>
    <w:p w:rsidR="00904E0B" w:rsidRPr="00204572" w:rsidRDefault="00904E0B" w:rsidP="00F65A8E">
      <w:pPr>
        <w:spacing w:after="0" w:line="240" w:lineRule="auto"/>
        <w:rPr>
          <w:rFonts w:ascii="Times New Roman" w:eastAsiaTheme="majorEastAsia" w:hAnsi="Times New Roman" w:cs="Times New Roman"/>
          <w:b/>
          <w:i/>
          <w:iCs/>
          <w:sz w:val="24"/>
          <w:szCs w:val="48"/>
        </w:rPr>
      </w:pPr>
      <w:proofErr w:type="gramStart"/>
      <w:r w:rsidRPr="00204572">
        <w:rPr>
          <w:rFonts w:ascii="Times New Roman" w:eastAsiaTheme="majorEastAsia" w:hAnsi="Times New Roman" w:cs="Times New Roman"/>
          <w:b/>
          <w:i/>
          <w:iCs/>
          <w:sz w:val="24"/>
          <w:szCs w:val="48"/>
        </w:rPr>
        <w:t>Смоленское  областное</w:t>
      </w:r>
      <w:proofErr w:type="gramEnd"/>
      <w:r w:rsidRPr="00204572">
        <w:rPr>
          <w:rFonts w:ascii="Times New Roman" w:eastAsiaTheme="majorEastAsia" w:hAnsi="Times New Roman" w:cs="Times New Roman"/>
          <w:b/>
          <w:i/>
          <w:iCs/>
          <w:sz w:val="24"/>
          <w:szCs w:val="48"/>
        </w:rPr>
        <w:t xml:space="preserve">  государственное  бюджетное  учреждение</w:t>
      </w:r>
    </w:p>
    <w:p w:rsidR="00904E0B" w:rsidRPr="00204572" w:rsidRDefault="00904E0B" w:rsidP="00904E0B">
      <w:pPr>
        <w:spacing w:after="0" w:line="240" w:lineRule="auto"/>
        <w:ind w:left="-142"/>
        <w:jc w:val="center"/>
        <w:rPr>
          <w:rFonts w:ascii="Times New Roman" w:eastAsiaTheme="majorEastAsia" w:hAnsi="Times New Roman" w:cs="Times New Roman"/>
          <w:b/>
          <w:i/>
          <w:iCs/>
          <w:sz w:val="24"/>
          <w:szCs w:val="48"/>
        </w:rPr>
      </w:pPr>
      <w:r w:rsidRPr="00204572">
        <w:rPr>
          <w:rFonts w:ascii="Times New Roman" w:eastAsiaTheme="majorEastAsia" w:hAnsi="Times New Roman" w:cs="Times New Roman"/>
          <w:b/>
          <w:i/>
          <w:iCs/>
          <w:sz w:val="24"/>
          <w:szCs w:val="48"/>
        </w:rPr>
        <w:t xml:space="preserve">«Гагаринский социально-реабилитационный центр </w:t>
      </w:r>
    </w:p>
    <w:p w:rsidR="00904E0B" w:rsidRPr="00204572" w:rsidRDefault="00904E0B" w:rsidP="00904E0B">
      <w:pPr>
        <w:spacing w:line="240" w:lineRule="auto"/>
        <w:ind w:left="-142"/>
        <w:jc w:val="center"/>
        <w:rPr>
          <w:rFonts w:ascii="Times New Roman" w:eastAsiaTheme="majorEastAsia" w:hAnsi="Times New Roman" w:cs="Times New Roman"/>
          <w:b/>
          <w:i/>
          <w:iCs/>
          <w:sz w:val="24"/>
          <w:szCs w:val="48"/>
        </w:rPr>
      </w:pPr>
      <w:r w:rsidRPr="00204572">
        <w:rPr>
          <w:rFonts w:ascii="Times New Roman" w:eastAsiaTheme="majorEastAsia" w:hAnsi="Times New Roman" w:cs="Times New Roman"/>
          <w:b/>
          <w:i/>
          <w:iCs/>
          <w:sz w:val="24"/>
          <w:szCs w:val="48"/>
        </w:rPr>
        <w:t>для несовершеннолетних «Яуза»</w:t>
      </w:r>
    </w:p>
    <w:p w:rsidR="00691A28" w:rsidRPr="00551B34" w:rsidRDefault="00691A28" w:rsidP="00691A28">
      <w:pPr>
        <w:rPr>
          <w:rFonts w:ascii="Times New Roman" w:hAnsi="Times New Roman" w:cs="Times New Roman"/>
          <w:color w:val="002060"/>
          <w:sz w:val="40"/>
          <w:szCs w:val="40"/>
        </w:rPr>
      </w:pPr>
    </w:p>
    <w:p w:rsidR="00691A28" w:rsidRDefault="00691A28" w:rsidP="00691A28">
      <w:pPr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272D70" w:rsidRPr="00272D70" w:rsidRDefault="00D257F3" w:rsidP="00272D70">
      <w:pPr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Д</w:t>
      </w:r>
      <w:r w:rsidR="00DF5B76">
        <w:rPr>
          <w:rFonts w:ascii="Times New Roman" w:hAnsi="Times New Roman" w:cs="Times New Roman"/>
          <w:b/>
          <w:i/>
          <w:sz w:val="32"/>
        </w:rPr>
        <w:t>ополнительн</w:t>
      </w:r>
      <w:r>
        <w:rPr>
          <w:rFonts w:ascii="Times New Roman" w:hAnsi="Times New Roman" w:cs="Times New Roman"/>
          <w:b/>
          <w:i/>
          <w:sz w:val="32"/>
        </w:rPr>
        <w:t>ая</w:t>
      </w:r>
      <w:r w:rsidR="00DF5B76">
        <w:rPr>
          <w:rFonts w:ascii="Times New Roman" w:hAnsi="Times New Roman" w:cs="Times New Roman"/>
          <w:b/>
          <w:i/>
          <w:sz w:val="32"/>
        </w:rPr>
        <w:t xml:space="preserve"> об</w:t>
      </w:r>
      <w:r>
        <w:rPr>
          <w:rFonts w:ascii="Times New Roman" w:hAnsi="Times New Roman" w:cs="Times New Roman"/>
          <w:b/>
          <w:i/>
          <w:sz w:val="32"/>
        </w:rPr>
        <w:t>щеоб</w:t>
      </w:r>
      <w:r w:rsidR="00DF5B76">
        <w:rPr>
          <w:rFonts w:ascii="Times New Roman" w:hAnsi="Times New Roman" w:cs="Times New Roman"/>
          <w:b/>
          <w:i/>
          <w:sz w:val="32"/>
        </w:rPr>
        <w:t>разова</w:t>
      </w:r>
      <w:r>
        <w:rPr>
          <w:rFonts w:ascii="Times New Roman" w:hAnsi="Times New Roman" w:cs="Times New Roman"/>
          <w:b/>
          <w:i/>
          <w:sz w:val="32"/>
        </w:rPr>
        <w:t>тельная п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32"/>
        </w:rPr>
        <w:t>рограмма</w:t>
      </w:r>
    </w:p>
    <w:p w:rsidR="00691A28" w:rsidRPr="00272D70" w:rsidRDefault="00272D70" w:rsidP="00272D70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272D70">
        <w:rPr>
          <w:rFonts w:ascii="Times New Roman" w:hAnsi="Times New Roman" w:cs="Times New Roman"/>
          <w:b/>
          <w:i/>
          <w:sz w:val="32"/>
        </w:rPr>
        <w:t>«</w:t>
      </w:r>
      <w:r w:rsidR="00904E0B">
        <w:rPr>
          <w:rFonts w:ascii="Times New Roman" w:hAnsi="Times New Roman" w:cs="Times New Roman"/>
          <w:b/>
          <w:i/>
          <w:sz w:val="32"/>
        </w:rPr>
        <w:t>Бумажные фантазии</w:t>
      </w:r>
      <w:r w:rsidRPr="00272D70">
        <w:rPr>
          <w:rFonts w:ascii="Times New Roman" w:hAnsi="Times New Roman" w:cs="Times New Roman"/>
          <w:b/>
          <w:i/>
          <w:sz w:val="32"/>
        </w:rPr>
        <w:t>»</w:t>
      </w:r>
    </w:p>
    <w:p w:rsidR="00691A28" w:rsidRPr="00272D70" w:rsidRDefault="00691A28" w:rsidP="00691A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1A28" w:rsidRPr="00272D70" w:rsidRDefault="00DF5B76" w:rsidP="00691A28">
      <w:pPr>
        <w:jc w:val="center"/>
        <w:rPr>
          <w:rFonts w:ascii="Times New Roman" w:hAnsi="Times New Roman" w:cs="Times New Roman"/>
          <w:sz w:val="28"/>
          <w:szCs w:val="28"/>
        </w:rPr>
      </w:pPr>
      <w:r w:rsidRPr="00DF5B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27220" cy="2946758"/>
            <wp:effectExtent l="0" t="0" r="0" b="0"/>
            <wp:docPr id="7" name="Рисунок 7" descr="I:\фото\101PHOTO\Шишина И.Н. оригами, квилинг 2015\SAM_2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фото\101PHOTO\Шишина И.Н. оригами, квилинг 2015\SAM_28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83" cy="2949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</w:p>
    <w:p w:rsidR="00DF5B76" w:rsidRDefault="00DF5B76" w:rsidP="00272D70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91A28" w:rsidRDefault="00272D70" w:rsidP="00272D7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272D70"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 w:rsidRPr="00272D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904E0B">
        <w:rPr>
          <w:rFonts w:ascii="Times New Roman" w:hAnsi="Times New Roman" w:cs="Times New Roman"/>
          <w:i/>
          <w:sz w:val="28"/>
          <w:szCs w:val="28"/>
        </w:rPr>
        <w:t>Шишина</w:t>
      </w:r>
      <w:proofErr w:type="spellEnd"/>
      <w:r w:rsidR="00904E0B">
        <w:rPr>
          <w:rFonts w:ascii="Times New Roman" w:hAnsi="Times New Roman" w:cs="Times New Roman"/>
          <w:i/>
          <w:sz w:val="28"/>
          <w:szCs w:val="28"/>
        </w:rPr>
        <w:t xml:space="preserve">  И.</w:t>
      </w:r>
      <w:proofErr w:type="gramEnd"/>
      <w:r w:rsidR="00904E0B">
        <w:rPr>
          <w:rFonts w:ascii="Times New Roman" w:hAnsi="Times New Roman" w:cs="Times New Roman"/>
          <w:i/>
          <w:sz w:val="28"/>
          <w:szCs w:val="28"/>
        </w:rPr>
        <w:t xml:space="preserve"> Н.</w:t>
      </w:r>
    </w:p>
    <w:p w:rsidR="00DF5B76" w:rsidRPr="00272D70" w:rsidRDefault="00DF5B76" w:rsidP="00272D70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91A28" w:rsidRPr="00272D70" w:rsidRDefault="00691A28" w:rsidP="00904E0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2D70">
        <w:rPr>
          <w:rFonts w:ascii="Times New Roman" w:hAnsi="Times New Roman" w:cs="Times New Roman"/>
          <w:i/>
          <w:sz w:val="28"/>
          <w:szCs w:val="28"/>
        </w:rPr>
        <w:t>с. Карманово</w:t>
      </w:r>
      <w:r w:rsidR="00272D70" w:rsidRPr="00272D70">
        <w:rPr>
          <w:rFonts w:ascii="Times New Roman" w:hAnsi="Times New Roman" w:cs="Times New Roman"/>
          <w:i/>
          <w:sz w:val="28"/>
          <w:szCs w:val="28"/>
        </w:rPr>
        <w:t xml:space="preserve">2017 </w:t>
      </w:r>
    </w:p>
    <w:p w:rsidR="00721252" w:rsidRDefault="00B27109" w:rsidP="0036577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Цель </w:t>
      </w:r>
      <w:r w:rsidR="00365770">
        <w:rPr>
          <w:rFonts w:ascii="Times New Roman" w:hAnsi="Times New Roman"/>
          <w:b/>
          <w:i/>
          <w:sz w:val="28"/>
          <w:szCs w:val="28"/>
        </w:rPr>
        <w:t>программы:</w:t>
      </w:r>
      <w:r w:rsidR="00721252" w:rsidRPr="006C25B1">
        <w:rPr>
          <w:rFonts w:ascii="Times New Roman" w:hAnsi="Times New Roman"/>
          <w:b/>
          <w:sz w:val="28"/>
          <w:szCs w:val="28"/>
        </w:rPr>
        <w:t xml:space="preserve"> </w:t>
      </w:r>
      <w:r w:rsidR="00721252" w:rsidRPr="006C25B1">
        <w:rPr>
          <w:rFonts w:ascii="Times New Roman" w:hAnsi="Times New Roman"/>
          <w:sz w:val="28"/>
          <w:szCs w:val="28"/>
        </w:rPr>
        <w:t xml:space="preserve">всестороннее </w:t>
      </w:r>
      <w:r w:rsidR="00721252">
        <w:rPr>
          <w:rFonts w:ascii="Times New Roman" w:hAnsi="Times New Roman"/>
          <w:sz w:val="28"/>
          <w:szCs w:val="28"/>
        </w:rPr>
        <w:t xml:space="preserve">интеллектуальное и эстетическое развитие   </w:t>
      </w:r>
      <w:proofErr w:type="gramStart"/>
      <w:r w:rsidR="00721252">
        <w:rPr>
          <w:rFonts w:ascii="Times New Roman" w:hAnsi="Times New Roman"/>
          <w:sz w:val="28"/>
          <w:szCs w:val="28"/>
        </w:rPr>
        <w:t>детей,  создание</w:t>
      </w:r>
      <w:proofErr w:type="gramEnd"/>
      <w:r w:rsidR="00721252">
        <w:rPr>
          <w:rFonts w:ascii="Times New Roman" w:hAnsi="Times New Roman"/>
          <w:sz w:val="28"/>
          <w:szCs w:val="28"/>
        </w:rPr>
        <w:t xml:space="preserve"> условий для самореализации ребенка в</w:t>
      </w:r>
      <w:r w:rsidR="00365770">
        <w:rPr>
          <w:rFonts w:ascii="Times New Roman" w:hAnsi="Times New Roman"/>
          <w:sz w:val="28"/>
          <w:szCs w:val="28"/>
        </w:rPr>
        <w:t xml:space="preserve"> </w:t>
      </w:r>
      <w:r w:rsidR="00721252">
        <w:rPr>
          <w:rFonts w:ascii="Times New Roman" w:hAnsi="Times New Roman"/>
          <w:sz w:val="28"/>
          <w:szCs w:val="28"/>
        </w:rPr>
        <w:t>творчестве,  расширение кругозора.</w:t>
      </w:r>
    </w:p>
    <w:p w:rsidR="00721252" w:rsidRDefault="00721252" w:rsidP="0036577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21252" w:rsidRPr="00CA2782" w:rsidRDefault="00721252" w:rsidP="00365770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CA2782">
        <w:rPr>
          <w:rFonts w:ascii="Times New Roman" w:hAnsi="Times New Roman"/>
          <w:b/>
          <w:i/>
          <w:sz w:val="28"/>
          <w:szCs w:val="28"/>
        </w:rPr>
        <w:t xml:space="preserve">Задачи программы: </w:t>
      </w:r>
    </w:p>
    <w:p w:rsidR="00721252" w:rsidRPr="00527F31" w:rsidRDefault="00721252" w:rsidP="00365770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7F31">
        <w:rPr>
          <w:rFonts w:ascii="Times New Roman" w:hAnsi="Times New Roman"/>
          <w:b/>
          <w:sz w:val="28"/>
          <w:szCs w:val="28"/>
        </w:rPr>
        <w:t>Обучающие:</w:t>
      </w:r>
    </w:p>
    <w:p w:rsidR="00721252" w:rsidRPr="00527F31" w:rsidRDefault="00721252" w:rsidP="0036577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527F31">
        <w:rPr>
          <w:rFonts w:ascii="Times New Roman" w:hAnsi="Times New Roman"/>
          <w:sz w:val="28"/>
          <w:szCs w:val="28"/>
        </w:rPr>
        <w:t>Знакомство с основными геометрическими понятиями и базовыми формами оригами;</w:t>
      </w:r>
    </w:p>
    <w:p w:rsidR="00721252" w:rsidRPr="00527F31" w:rsidRDefault="00721252" w:rsidP="0036577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27F31">
        <w:rPr>
          <w:rFonts w:ascii="Times New Roman" w:hAnsi="Times New Roman"/>
          <w:sz w:val="28"/>
          <w:szCs w:val="28"/>
        </w:rPr>
        <w:t>Формирование умения следовать устным инструкциям, читать схемы изделий;</w:t>
      </w:r>
    </w:p>
    <w:p w:rsidR="00721252" w:rsidRPr="00527F31" w:rsidRDefault="00721252" w:rsidP="0036577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27F31">
        <w:rPr>
          <w:rFonts w:ascii="Times New Roman" w:hAnsi="Times New Roman"/>
          <w:sz w:val="28"/>
          <w:szCs w:val="28"/>
        </w:rPr>
        <w:t>Обучение различным приемам работы с бумагой</w:t>
      </w:r>
      <w:r w:rsidR="00365770">
        <w:rPr>
          <w:rFonts w:ascii="Times New Roman" w:hAnsi="Times New Roman"/>
          <w:sz w:val="28"/>
          <w:szCs w:val="28"/>
        </w:rPr>
        <w:t>.</w:t>
      </w:r>
    </w:p>
    <w:p w:rsidR="00721252" w:rsidRPr="00527F31" w:rsidRDefault="00721252" w:rsidP="0036577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27F31">
        <w:rPr>
          <w:rFonts w:ascii="Times New Roman" w:hAnsi="Times New Roman"/>
          <w:b/>
          <w:sz w:val="28"/>
          <w:szCs w:val="28"/>
        </w:rPr>
        <w:t>Развивающие</w:t>
      </w:r>
      <w:r w:rsidRPr="00527F31">
        <w:rPr>
          <w:rFonts w:ascii="Times New Roman" w:hAnsi="Times New Roman"/>
          <w:sz w:val="28"/>
          <w:szCs w:val="28"/>
        </w:rPr>
        <w:t>:</w:t>
      </w:r>
    </w:p>
    <w:p w:rsidR="00721252" w:rsidRPr="00527F31" w:rsidRDefault="00721252" w:rsidP="0036577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27F31">
        <w:rPr>
          <w:rFonts w:ascii="Times New Roman" w:hAnsi="Times New Roman"/>
          <w:sz w:val="28"/>
          <w:szCs w:val="28"/>
        </w:rPr>
        <w:t>Развитие внимания, памяти, пространственного воображения;</w:t>
      </w:r>
    </w:p>
    <w:p w:rsidR="00721252" w:rsidRPr="00527F31" w:rsidRDefault="00721252" w:rsidP="0036577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27F31">
        <w:rPr>
          <w:rFonts w:ascii="Times New Roman" w:hAnsi="Times New Roman"/>
          <w:sz w:val="28"/>
          <w:szCs w:val="28"/>
        </w:rPr>
        <w:t>Развитие мелкой моторики рук и глазомера;</w:t>
      </w:r>
    </w:p>
    <w:p w:rsidR="00721252" w:rsidRPr="00527F31" w:rsidRDefault="00721252" w:rsidP="0036577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27F31">
        <w:rPr>
          <w:rFonts w:ascii="Times New Roman" w:hAnsi="Times New Roman"/>
          <w:sz w:val="28"/>
          <w:szCs w:val="28"/>
        </w:rPr>
        <w:t xml:space="preserve">- Развитие художественного вкуса, творческих способностей и </w:t>
      </w:r>
      <w:r>
        <w:rPr>
          <w:rFonts w:ascii="Times New Roman" w:hAnsi="Times New Roman"/>
          <w:sz w:val="28"/>
          <w:szCs w:val="28"/>
        </w:rPr>
        <w:t xml:space="preserve">   фантазии детей.</w:t>
      </w:r>
    </w:p>
    <w:p w:rsidR="00721252" w:rsidRPr="00527F31" w:rsidRDefault="00721252" w:rsidP="00365770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7F31">
        <w:rPr>
          <w:rFonts w:ascii="Times New Roman" w:hAnsi="Times New Roman"/>
          <w:b/>
          <w:sz w:val="28"/>
          <w:szCs w:val="28"/>
        </w:rPr>
        <w:t>Воспитательные:</w:t>
      </w:r>
    </w:p>
    <w:p w:rsidR="00721252" w:rsidRDefault="00721252" w:rsidP="0036577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27F31">
        <w:rPr>
          <w:rFonts w:ascii="Times New Roman" w:hAnsi="Times New Roman"/>
          <w:sz w:val="28"/>
          <w:szCs w:val="28"/>
        </w:rPr>
        <w:t>Воспитание интереса к искусству оригами</w:t>
      </w:r>
      <w:r w:rsidR="00365770">
        <w:rPr>
          <w:rFonts w:ascii="Times New Roman" w:hAnsi="Times New Roman"/>
          <w:sz w:val="28"/>
          <w:szCs w:val="28"/>
        </w:rPr>
        <w:t>.</w:t>
      </w:r>
    </w:p>
    <w:p w:rsidR="00365770" w:rsidRPr="00527F31" w:rsidRDefault="00365770" w:rsidP="0036577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365770" w:rsidRDefault="00691A28" w:rsidP="00365770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91A28">
        <w:rPr>
          <w:rFonts w:ascii="Times New Roman" w:hAnsi="Times New Roman" w:cs="Times New Roman"/>
          <w:b/>
          <w:sz w:val="28"/>
          <w:szCs w:val="28"/>
        </w:rPr>
        <w:t>Возрастная категория: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7109">
        <w:rPr>
          <w:rFonts w:ascii="Times New Roman" w:hAnsi="Times New Roman" w:cs="Times New Roman"/>
          <w:b/>
          <w:sz w:val="28"/>
          <w:szCs w:val="28"/>
        </w:rPr>
        <w:t>7-18 лет.</w:t>
      </w:r>
      <w:r w:rsidR="00365770" w:rsidRPr="0036577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B27109" w:rsidRDefault="00365770" w:rsidP="00365770">
      <w:pPr>
        <w:spacing w:after="0" w:line="360" w:lineRule="auto"/>
        <w:ind w:left="284"/>
        <w:jc w:val="both"/>
        <w:rPr>
          <w:rFonts w:ascii="Times New Roman" w:hAnsi="Times New Roman" w:cs="Times New Roman"/>
          <w:noProof/>
          <w:sz w:val="20"/>
          <w:szCs w:val="24"/>
          <w:lang w:eastAsia="ru-RU"/>
        </w:rPr>
      </w:pPr>
      <w:r w:rsidRPr="003657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2D1D9E" wp14:editId="19D636AE">
            <wp:extent cx="2123019" cy="2829401"/>
            <wp:effectExtent l="0" t="0" r="0" b="0"/>
            <wp:docPr id="6" name="Рисунок 6" descr="I:\фото\101PHOTO\Шишина И.Н. оригами, квилинг 2015\SAM_9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фото\101PHOTO\Шишина И.Н. оригами, квилинг 2015\SAM_95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353" cy="2840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0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5B3829A8" wp14:editId="14A2F89C">
            <wp:extent cx="2308860" cy="2886891"/>
            <wp:effectExtent l="0" t="0" r="0" b="0"/>
            <wp:docPr id="1" name="Рисунок 1" descr="C:\Users\user\Desktop\Мои работы\WIBkuI5cAV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и работы\WIBkuI5cAV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981"/>
                    <a:stretch/>
                  </pic:blipFill>
                  <pic:spPr bwMode="auto">
                    <a:xfrm>
                      <a:off x="0" y="0"/>
                      <a:ext cx="2310880" cy="2889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5770" w:rsidRDefault="00365770" w:rsidP="00365770">
      <w:pPr>
        <w:spacing w:after="0" w:line="360" w:lineRule="auto"/>
        <w:ind w:left="284"/>
        <w:jc w:val="both"/>
        <w:rPr>
          <w:rFonts w:ascii="Times New Roman" w:hAnsi="Times New Roman" w:cs="Times New Roman"/>
          <w:noProof/>
          <w:sz w:val="20"/>
          <w:szCs w:val="24"/>
          <w:lang w:eastAsia="ru-RU"/>
        </w:rPr>
      </w:pPr>
    </w:p>
    <w:p w:rsidR="00365770" w:rsidRDefault="00DF5B76" w:rsidP="00365770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657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9DFACB" wp14:editId="19AB37F5">
            <wp:extent cx="4375388" cy="2685088"/>
            <wp:effectExtent l="0" t="0" r="0" b="0"/>
            <wp:docPr id="3" name="Рисунок 3" descr="I:\фото\101PHOTO\Шишина И.Н. оригами, квилинг 2015\IMGP0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фото\101PHOTO\Шишина И.Н. оригами, квилинг 2015\IMGP01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97"/>
                    <a:stretch/>
                  </pic:blipFill>
                  <pic:spPr bwMode="auto">
                    <a:xfrm>
                      <a:off x="0" y="0"/>
                      <a:ext cx="4387225" cy="2692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5770" w:rsidRDefault="00365770" w:rsidP="003657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A28" w:rsidRPr="00691A28" w:rsidRDefault="00691A28" w:rsidP="003657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91A28" w:rsidRPr="00691A28" w:rsidSect="00365770">
      <w:pgSz w:w="16838" w:h="11906" w:orient="landscape"/>
      <w:pgMar w:top="567" w:right="536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EC7A88"/>
    <w:multiLevelType w:val="hybridMultilevel"/>
    <w:tmpl w:val="EB8AB0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162CC"/>
    <w:multiLevelType w:val="hybridMultilevel"/>
    <w:tmpl w:val="DFCAEC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1A28"/>
    <w:rsid w:val="000045C5"/>
    <w:rsid w:val="00050CB2"/>
    <w:rsid w:val="001B4F25"/>
    <w:rsid w:val="00204572"/>
    <w:rsid w:val="00266777"/>
    <w:rsid w:val="00272D70"/>
    <w:rsid w:val="00365770"/>
    <w:rsid w:val="003755A8"/>
    <w:rsid w:val="005B37CA"/>
    <w:rsid w:val="00691A28"/>
    <w:rsid w:val="00721252"/>
    <w:rsid w:val="00904E0B"/>
    <w:rsid w:val="00B27109"/>
    <w:rsid w:val="00B673B0"/>
    <w:rsid w:val="00BD38DB"/>
    <w:rsid w:val="00D257F3"/>
    <w:rsid w:val="00DC76DA"/>
    <w:rsid w:val="00DF5B76"/>
    <w:rsid w:val="00F65A8E"/>
    <w:rsid w:val="00FA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54E0C7-37AA-4B01-AA9E-E8EED391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E0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A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1A2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67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dcterms:created xsi:type="dcterms:W3CDTF">2017-03-01T15:13:00Z</dcterms:created>
  <dcterms:modified xsi:type="dcterms:W3CDTF">2019-10-03T10:00:00Z</dcterms:modified>
</cp:coreProperties>
</file>