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D6" w:rsidRPr="00D34388" w:rsidRDefault="00452606" w:rsidP="00D34388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14135" cy="9239250"/>
            <wp:effectExtent l="0" t="0" r="0" b="0"/>
            <wp:docPr id="2" name="Рисунок 2" descr="F:\Проверка ДОП 2-3 сентября 2019 Яуза\02.09.19 проверка по ДОП +МР\Д ПРОГР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 ДОП 2-3 сентября 2019 Яуза\02.09.19 проверка по ДОП +МР\Д ПРОГР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6"/>
                    <a:stretch/>
                  </pic:blipFill>
                  <pic:spPr bwMode="auto">
                    <a:xfrm>
                      <a:off x="0" y="0"/>
                      <a:ext cx="6417212" cy="924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526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E1082" w:rsidRPr="00D343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7D06" w:rsidRPr="00D34388" w:rsidRDefault="00B254C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D34388">
        <w:rPr>
          <w:rFonts w:ascii="Times New Roman" w:hAnsi="Times New Roman" w:cs="Times New Roman"/>
          <w:sz w:val="28"/>
          <w:szCs w:val="28"/>
        </w:rPr>
        <w:t>п</w:t>
      </w:r>
      <w:r w:rsidR="00677D06" w:rsidRPr="00D34388">
        <w:rPr>
          <w:rFonts w:ascii="Times New Roman" w:hAnsi="Times New Roman" w:cs="Times New Roman"/>
          <w:sz w:val="28"/>
          <w:szCs w:val="28"/>
        </w:rPr>
        <w:t>рограмм</w:t>
      </w:r>
      <w:r w:rsidRPr="00D34388">
        <w:rPr>
          <w:rFonts w:ascii="Times New Roman" w:hAnsi="Times New Roman" w:cs="Times New Roman"/>
          <w:sz w:val="28"/>
          <w:szCs w:val="28"/>
        </w:rPr>
        <w:t>ы</w:t>
      </w:r>
      <w:r w:rsidR="00677D06" w:rsidRPr="00D3438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</w:t>
      </w:r>
      <w:r w:rsidR="00486751" w:rsidRPr="00D34388">
        <w:rPr>
          <w:rFonts w:ascii="Times New Roman" w:hAnsi="Times New Roman" w:cs="Times New Roman"/>
          <w:sz w:val="28"/>
          <w:szCs w:val="28"/>
        </w:rPr>
        <w:t xml:space="preserve">я «Мир </w:t>
      </w:r>
      <w:proofErr w:type="gramStart"/>
      <w:r w:rsidR="00486751" w:rsidRPr="00D34388">
        <w:rPr>
          <w:rFonts w:ascii="Times New Roman" w:hAnsi="Times New Roman" w:cs="Times New Roman"/>
          <w:sz w:val="28"/>
          <w:szCs w:val="28"/>
        </w:rPr>
        <w:t>природы</w:t>
      </w:r>
      <w:r w:rsidR="005D78DD" w:rsidRPr="00D34388">
        <w:rPr>
          <w:rFonts w:ascii="Times New Roman" w:hAnsi="Times New Roman" w:cs="Times New Roman"/>
          <w:sz w:val="28"/>
          <w:szCs w:val="28"/>
        </w:rPr>
        <w:t>»</w:t>
      </w:r>
      <w:r w:rsidR="001268B4" w:rsidRPr="00D34388">
        <w:rPr>
          <w:rFonts w:ascii="Times New Roman" w:hAnsi="Times New Roman" w:cs="Times New Roman"/>
          <w:sz w:val="28"/>
          <w:szCs w:val="28"/>
        </w:rPr>
        <w:t xml:space="preserve"> </w:t>
      </w:r>
      <w:r w:rsidR="005D78DD" w:rsidRPr="00D34388">
        <w:rPr>
          <w:rFonts w:ascii="Times New Roman" w:hAnsi="Times New Roman" w:cs="Times New Roman"/>
          <w:sz w:val="28"/>
          <w:szCs w:val="28"/>
        </w:rPr>
        <w:t xml:space="preserve"> </w:t>
      </w:r>
      <w:r w:rsidRPr="00D3438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268B4" w:rsidRPr="00D34388">
        <w:rPr>
          <w:rFonts w:ascii="Times New Roman" w:hAnsi="Times New Roman" w:cs="Times New Roman"/>
          <w:sz w:val="28"/>
          <w:szCs w:val="28"/>
        </w:rPr>
        <w:t xml:space="preserve"> </w:t>
      </w:r>
      <w:r w:rsidRPr="00D34388">
        <w:rPr>
          <w:rFonts w:ascii="Times New Roman" w:hAnsi="Times New Roman" w:cs="Times New Roman"/>
          <w:sz w:val="28"/>
          <w:szCs w:val="28"/>
        </w:rPr>
        <w:t xml:space="preserve"> социально-педагогическая</w:t>
      </w:r>
      <w:r w:rsidR="00513254" w:rsidRPr="00D343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3254" w:rsidRPr="00D3438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D78DD" w:rsidRPr="00D34388">
        <w:rPr>
          <w:rFonts w:ascii="Times New Roman" w:hAnsi="Times New Roman" w:cs="Times New Roman"/>
          <w:sz w:val="28"/>
          <w:szCs w:val="28"/>
        </w:rPr>
        <w:t xml:space="preserve"> на</w:t>
      </w:r>
      <w:r w:rsidR="00340CFC" w:rsidRPr="00D34388">
        <w:rPr>
          <w:rFonts w:ascii="Times New Roman" w:hAnsi="Times New Roman" w:cs="Times New Roman"/>
          <w:sz w:val="28"/>
          <w:szCs w:val="28"/>
        </w:rPr>
        <w:t>целена</w:t>
      </w:r>
      <w:proofErr w:type="gramEnd"/>
      <w:r w:rsidR="005D78DD" w:rsidRPr="00D34388">
        <w:rPr>
          <w:rFonts w:ascii="Times New Roman" w:hAnsi="Times New Roman" w:cs="Times New Roman"/>
          <w:sz w:val="28"/>
          <w:szCs w:val="28"/>
        </w:rPr>
        <w:t xml:space="preserve"> на создание условий для успешной адаптации и социализации детей дошкольного возраста, оказавших</w:t>
      </w:r>
      <w:r w:rsidR="0078114C" w:rsidRPr="00D34388">
        <w:rPr>
          <w:rFonts w:ascii="Times New Roman" w:hAnsi="Times New Roman" w:cs="Times New Roman"/>
          <w:sz w:val="28"/>
          <w:szCs w:val="28"/>
        </w:rPr>
        <w:t>ся в трудной жизненной ситуации. Интересные занятия, входящие в программ</w:t>
      </w:r>
      <w:r w:rsidR="00542721" w:rsidRPr="00D34388">
        <w:rPr>
          <w:rFonts w:ascii="Times New Roman" w:hAnsi="Times New Roman" w:cs="Times New Roman"/>
          <w:sz w:val="28"/>
          <w:szCs w:val="28"/>
        </w:rPr>
        <w:t>у</w:t>
      </w:r>
      <w:r w:rsidR="00340CFC" w:rsidRPr="00D34388">
        <w:rPr>
          <w:rFonts w:ascii="Times New Roman" w:hAnsi="Times New Roman" w:cs="Times New Roman"/>
          <w:sz w:val="28"/>
          <w:szCs w:val="28"/>
        </w:rPr>
        <w:t>,</w:t>
      </w:r>
      <w:r w:rsidR="00542721" w:rsidRPr="00D34388">
        <w:rPr>
          <w:rFonts w:ascii="Times New Roman" w:hAnsi="Times New Roman" w:cs="Times New Roman"/>
          <w:sz w:val="28"/>
          <w:szCs w:val="28"/>
        </w:rPr>
        <w:t xml:space="preserve"> воздействуют на эмоционально-</w:t>
      </w:r>
      <w:r w:rsidR="0078114C" w:rsidRPr="00D34388">
        <w:rPr>
          <w:rFonts w:ascii="Times New Roman" w:hAnsi="Times New Roman" w:cs="Times New Roman"/>
          <w:sz w:val="28"/>
          <w:szCs w:val="28"/>
        </w:rPr>
        <w:t>поведенческие проблемы детей, оптимизируют формы общения детей со сверстниками, способствуют интеллектуальному развитию.</w:t>
      </w:r>
    </w:p>
    <w:p w:rsidR="0010682E" w:rsidRPr="00D34388" w:rsidRDefault="0010682E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D34388">
        <w:rPr>
          <w:rFonts w:ascii="Times New Roman" w:hAnsi="Times New Roman" w:cs="Times New Roman"/>
          <w:sz w:val="28"/>
          <w:szCs w:val="28"/>
        </w:rPr>
        <w:t xml:space="preserve">программы в том, что </w:t>
      </w:r>
      <w:r w:rsidR="001A4CAC" w:rsidRPr="00D34388">
        <w:rPr>
          <w:rFonts w:ascii="Times New Roman" w:hAnsi="Times New Roman" w:cs="Times New Roman"/>
          <w:sz w:val="28"/>
          <w:szCs w:val="28"/>
        </w:rPr>
        <w:t>занятия проходят в интересной</w:t>
      </w:r>
      <w:r w:rsidR="008A7294" w:rsidRPr="00D34388">
        <w:rPr>
          <w:rFonts w:ascii="Times New Roman" w:hAnsi="Times New Roman" w:cs="Times New Roman"/>
          <w:sz w:val="28"/>
          <w:szCs w:val="28"/>
        </w:rPr>
        <w:t xml:space="preserve"> форме (занятие-</w:t>
      </w:r>
      <w:r w:rsidRPr="00D34388">
        <w:rPr>
          <w:rFonts w:ascii="Times New Roman" w:hAnsi="Times New Roman" w:cs="Times New Roman"/>
          <w:sz w:val="28"/>
          <w:szCs w:val="28"/>
        </w:rPr>
        <w:t>калейдоскоп</w:t>
      </w:r>
      <w:r w:rsidR="008A7294" w:rsidRPr="00D34388">
        <w:rPr>
          <w:rFonts w:ascii="Times New Roman" w:hAnsi="Times New Roman" w:cs="Times New Roman"/>
          <w:sz w:val="28"/>
          <w:szCs w:val="28"/>
        </w:rPr>
        <w:t>)</w:t>
      </w:r>
      <w:r w:rsidRPr="00D34388">
        <w:rPr>
          <w:rFonts w:ascii="Times New Roman" w:hAnsi="Times New Roman" w:cs="Times New Roman"/>
          <w:sz w:val="28"/>
          <w:szCs w:val="28"/>
        </w:rPr>
        <w:t>, которая способствует развитию познавательных способностей детей с помощью различных способов: загадывание загадок</w:t>
      </w:r>
      <w:r w:rsidR="001A4CAC" w:rsidRPr="00D34388">
        <w:rPr>
          <w:rFonts w:ascii="Times New Roman" w:hAnsi="Times New Roman" w:cs="Times New Roman"/>
          <w:sz w:val="28"/>
          <w:szCs w:val="28"/>
        </w:rPr>
        <w:t xml:space="preserve">, чтение стихотворений и познавательных сказок, различных игр. В простой, увлекательной форме дошкольникам откроются секреты мира природы.            </w:t>
      </w:r>
    </w:p>
    <w:p w:rsidR="001A4CAC" w:rsidRPr="00D34388" w:rsidRDefault="001A4CAC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 Ребята с удовольствием отправятся в путешествие вместе с пушинкой одуванчика, побывают в пустыне и на севере. А иллюстрации и схемы сделают этот процесс увлекательным и лёгким. И дети поймут, что познавать мир – интересно!</w:t>
      </w:r>
    </w:p>
    <w:p w:rsidR="007E1082" w:rsidRPr="00D34388" w:rsidRDefault="007E1082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В настоящее время перед педагогами и родителями встаёт задача чрезвычайной важности: добиться того, чтобы каждого ребёнка вырастить не только здоровым и крепким, но и думающим, инициативным.</w:t>
      </w:r>
    </w:p>
    <w:p w:rsidR="007E1082" w:rsidRPr="00D34388" w:rsidRDefault="007E1082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Хаотичные взаимоотношения ребёнка с окружающей действительностью не могут обеспечить полное умственное развитие. Необходимо специально организованное, целенаправленное и систематическое взаимодействие ребёнка и взрослого.</w:t>
      </w:r>
    </w:p>
    <w:p w:rsidR="007E1082" w:rsidRPr="00D34388" w:rsidRDefault="007E1082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Умственное развитие – важнейшее направление в формировании психики детей дошкольного возраста. Оно предполагает не только получение определённой суммы знаний, но, главным образом, развитие психических познавательных процессов (восприятия, памяти, мышления, воображения), познавательных способностей, овладение способами и приёмами познавательной деятельности.</w:t>
      </w:r>
    </w:p>
    <w:p w:rsidR="00165FE0" w:rsidRPr="00D34388" w:rsidRDefault="00165FE0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  <w:r w:rsidRPr="00D34388">
        <w:rPr>
          <w:rFonts w:ascii="Times New Roman" w:hAnsi="Times New Roman" w:cs="Times New Roman"/>
          <w:sz w:val="28"/>
          <w:szCs w:val="28"/>
        </w:rPr>
        <w:t>данной программы дополнительного образования в том, что она содействует воспитанию и развитию личностных</w:t>
      </w:r>
      <w:r w:rsidR="0010682E" w:rsidRPr="00D34388">
        <w:rPr>
          <w:rFonts w:ascii="Times New Roman" w:hAnsi="Times New Roman" w:cs="Times New Roman"/>
          <w:sz w:val="28"/>
          <w:szCs w:val="28"/>
        </w:rPr>
        <w:t xml:space="preserve"> качеств </w:t>
      </w:r>
      <w:proofErr w:type="gramStart"/>
      <w:r w:rsidR="0010682E" w:rsidRPr="00D34388">
        <w:rPr>
          <w:rFonts w:ascii="Times New Roman" w:hAnsi="Times New Roman" w:cs="Times New Roman"/>
          <w:sz w:val="28"/>
          <w:szCs w:val="28"/>
        </w:rPr>
        <w:t>дошкольников,  позволяет</w:t>
      </w:r>
      <w:proofErr w:type="gramEnd"/>
      <w:r w:rsidRPr="00D34388">
        <w:rPr>
          <w:rFonts w:ascii="Times New Roman" w:hAnsi="Times New Roman" w:cs="Times New Roman"/>
          <w:sz w:val="28"/>
          <w:szCs w:val="28"/>
        </w:rPr>
        <w:t xml:space="preserve"> расширить и систематизировать круг знаний детей о мире природы. Предлагаемая программа даёт возможность развивать познавательные способности детей, все виды речевой деятельности. </w:t>
      </w:r>
      <w:r w:rsidR="00FD2C02" w:rsidRPr="00D34388">
        <w:rPr>
          <w:rFonts w:ascii="Times New Roman" w:hAnsi="Times New Roman" w:cs="Times New Roman"/>
          <w:sz w:val="28"/>
          <w:szCs w:val="28"/>
        </w:rPr>
        <w:t>Она способствует развитию у дошкольников наблюдательности, внимания</w:t>
      </w:r>
      <w:r w:rsidR="0010682E" w:rsidRPr="00D34388">
        <w:rPr>
          <w:rFonts w:ascii="Times New Roman" w:hAnsi="Times New Roman" w:cs="Times New Roman"/>
          <w:sz w:val="28"/>
          <w:szCs w:val="28"/>
        </w:rPr>
        <w:t xml:space="preserve">, памяти, мышления, воображения – всё это позволяет сделать вывод о </w:t>
      </w:r>
      <w:r w:rsidR="0010682E" w:rsidRPr="00D34388">
        <w:rPr>
          <w:rFonts w:ascii="Times New Roman" w:hAnsi="Times New Roman" w:cs="Times New Roman"/>
          <w:b/>
          <w:sz w:val="28"/>
          <w:szCs w:val="28"/>
        </w:rPr>
        <w:t>педагогической целесообразности</w:t>
      </w:r>
      <w:r w:rsidR="0010682E" w:rsidRPr="00D3438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145ED" w:rsidRPr="00D34388" w:rsidRDefault="006145ED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Цель:</w:t>
      </w:r>
      <w:r w:rsidR="007E6D65" w:rsidRPr="00D34388">
        <w:rPr>
          <w:rFonts w:ascii="Times New Roman" w:hAnsi="Times New Roman" w:cs="Times New Roman"/>
          <w:sz w:val="28"/>
          <w:szCs w:val="28"/>
        </w:rPr>
        <w:t xml:space="preserve"> </w:t>
      </w:r>
      <w:r w:rsidR="00947BB7" w:rsidRPr="00D34388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7E6D65" w:rsidRPr="00D34388">
        <w:rPr>
          <w:rFonts w:ascii="Times New Roman" w:hAnsi="Times New Roman" w:cs="Times New Roman"/>
          <w:sz w:val="28"/>
          <w:szCs w:val="28"/>
        </w:rPr>
        <w:t>умственно</w:t>
      </w:r>
      <w:r w:rsidR="00947BB7" w:rsidRPr="00D34388">
        <w:rPr>
          <w:rFonts w:ascii="Times New Roman" w:hAnsi="Times New Roman" w:cs="Times New Roman"/>
          <w:sz w:val="28"/>
          <w:szCs w:val="28"/>
        </w:rPr>
        <w:t>го</w:t>
      </w:r>
      <w:r w:rsidRPr="00D34388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47BB7" w:rsidRPr="00D34388">
        <w:rPr>
          <w:rFonts w:ascii="Times New Roman" w:hAnsi="Times New Roman" w:cs="Times New Roman"/>
          <w:sz w:val="28"/>
          <w:szCs w:val="28"/>
        </w:rPr>
        <w:t>я</w:t>
      </w:r>
      <w:r w:rsidRPr="00D34388">
        <w:rPr>
          <w:rFonts w:ascii="Times New Roman" w:hAnsi="Times New Roman" w:cs="Times New Roman"/>
          <w:sz w:val="28"/>
          <w:szCs w:val="28"/>
        </w:rPr>
        <w:t xml:space="preserve"> детей дошкольного возраста, формирование у них </w:t>
      </w:r>
      <w:r w:rsidR="007E6D65" w:rsidRPr="00D34388">
        <w:rPr>
          <w:rFonts w:ascii="Times New Roman" w:hAnsi="Times New Roman" w:cs="Times New Roman"/>
          <w:sz w:val="28"/>
          <w:szCs w:val="28"/>
        </w:rPr>
        <w:t>представлений о мире природы</w:t>
      </w:r>
      <w:r w:rsidRPr="00D34388">
        <w:rPr>
          <w:rFonts w:ascii="Times New Roman" w:hAnsi="Times New Roman" w:cs="Times New Roman"/>
          <w:sz w:val="28"/>
          <w:szCs w:val="28"/>
        </w:rPr>
        <w:t>.</w:t>
      </w:r>
    </w:p>
    <w:p w:rsidR="006145ED" w:rsidRPr="00D34388" w:rsidRDefault="00AC035C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6326" w:rsidRPr="00D34388" w:rsidRDefault="001B6326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C035C" w:rsidRPr="00D34388" w:rsidRDefault="00AC035C" w:rsidP="00D3438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обогатить с</w:t>
      </w:r>
      <w:r w:rsidR="00A81F22" w:rsidRPr="00D34388">
        <w:rPr>
          <w:rFonts w:ascii="Times New Roman" w:hAnsi="Times New Roman" w:cs="Times New Roman"/>
          <w:sz w:val="28"/>
          <w:szCs w:val="28"/>
        </w:rPr>
        <w:t>ловарный запас</w:t>
      </w:r>
      <w:r w:rsidR="007B02E4" w:rsidRPr="00D34388">
        <w:rPr>
          <w:rFonts w:ascii="Times New Roman" w:hAnsi="Times New Roman" w:cs="Times New Roman"/>
          <w:sz w:val="28"/>
          <w:szCs w:val="28"/>
        </w:rPr>
        <w:t>, расширить кругозор;</w:t>
      </w:r>
    </w:p>
    <w:p w:rsidR="007B02E4" w:rsidRPr="00D34388" w:rsidRDefault="007B02E4" w:rsidP="00D3438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расширить представлен</w:t>
      </w:r>
      <w:r w:rsidR="003D2702" w:rsidRPr="00D34388">
        <w:rPr>
          <w:rFonts w:ascii="Times New Roman" w:hAnsi="Times New Roman" w:cs="Times New Roman"/>
          <w:sz w:val="28"/>
          <w:szCs w:val="28"/>
        </w:rPr>
        <w:t>ия о мире природы;</w:t>
      </w:r>
    </w:p>
    <w:p w:rsidR="007B02E4" w:rsidRPr="00D34388" w:rsidRDefault="008A7294" w:rsidP="00D3438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приучить</w:t>
      </w:r>
      <w:r w:rsidR="007B02E4" w:rsidRPr="00D34388">
        <w:rPr>
          <w:rFonts w:ascii="Times New Roman" w:hAnsi="Times New Roman" w:cs="Times New Roman"/>
          <w:sz w:val="28"/>
          <w:szCs w:val="28"/>
        </w:rPr>
        <w:t xml:space="preserve"> детей внимательно следить за тем, что показывает и рассказывает воспитатель;</w:t>
      </w:r>
    </w:p>
    <w:p w:rsidR="007B02E4" w:rsidRPr="00D34388" w:rsidRDefault="008A7294" w:rsidP="00D3438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оказать помощь в </w:t>
      </w:r>
      <w:proofErr w:type="gramStart"/>
      <w:r w:rsidRPr="00D34388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7B02E4" w:rsidRPr="00D34388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7B02E4" w:rsidRPr="00D34388">
        <w:rPr>
          <w:rFonts w:ascii="Times New Roman" w:hAnsi="Times New Roman" w:cs="Times New Roman"/>
          <w:sz w:val="28"/>
          <w:szCs w:val="28"/>
        </w:rPr>
        <w:t xml:space="preserve"> к школе.</w:t>
      </w:r>
    </w:p>
    <w:p w:rsidR="001B6326" w:rsidRPr="00D34388" w:rsidRDefault="001B6326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B6326" w:rsidRPr="00D34388" w:rsidRDefault="001B6326" w:rsidP="00D3438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раз</w:t>
      </w:r>
      <w:r w:rsidR="003F0E9C" w:rsidRPr="00D34388">
        <w:rPr>
          <w:rFonts w:ascii="Times New Roman" w:hAnsi="Times New Roman" w:cs="Times New Roman"/>
          <w:sz w:val="28"/>
          <w:szCs w:val="28"/>
        </w:rPr>
        <w:t>вить грамматический строй речи;</w:t>
      </w:r>
    </w:p>
    <w:p w:rsidR="001B6326" w:rsidRPr="00D34388" w:rsidRDefault="001B6326" w:rsidP="00D3438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развить важнейшие психические функции и процессы: мышление, память, воображение, внимание, восприятие</w:t>
      </w:r>
      <w:r w:rsidR="00F7003A" w:rsidRPr="00D34388">
        <w:rPr>
          <w:rFonts w:ascii="Times New Roman" w:hAnsi="Times New Roman" w:cs="Times New Roman"/>
          <w:sz w:val="28"/>
          <w:szCs w:val="28"/>
        </w:rPr>
        <w:t>;</w:t>
      </w:r>
    </w:p>
    <w:p w:rsidR="003F0E9C" w:rsidRPr="00D34388" w:rsidRDefault="003F0E9C" w:rsidP="00D3438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развить навыки коллективного слушания.</w:t>
      </w:r>
    </w:p>
    <w:p w:rsidR="006F330B" w:rsidRPr="00D34388" w:rsidRDefault="006F330B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F330B" w:rsidRPr="00D34388" w:rsidRDefault="008A7294" w:rsidP="00D34388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воспитать</w:t>
      </w:r>
      <w:r w:rsidR="007B02E4" w:rsidRPr="00D34388">
        <w:rPr>
          <w:rFonts w:ascii="Times New Roman" w:hAnsi="Times New Roman" w:cs="Times New Roman"/>
          <w:sz w:val="28"/>
          <w:szCs w:val="28"/>
        </w:rPr>
        <w:t xml:space="preserve"> любознательность, интерес к окружающему миру;</w:t>
      </w:r>
    </w:p>
    <w:p w:rsidR="007B02E4" w:rsidRPr="00D34388" w:rsidRDefault="008A7294" w:rsidP="00D34388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воспит</w:t>
      </w:r>
      <w:r w:rsidR="007B02E4" w:rsidRPr="00D34388">
        <w:rPr>
          <w:rFonts w:ascii="Times New Roman" w:hAnsi="Times New Roman" w:cs="Times New Roman"/>
          <w:sz w:val="28"/>
          <w:szCs w:val="28"/>
        </w:rPr>
        <w:t>ать бережное отношение к природе.</w:t>
      </w:r>
      <w:r w:rsidR="00723634" w:rsidRPr="00D3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634" w:rsidRPr="00D34388" w:rsidRDefault="0072363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В наш реабилитационный центр поступают дошкольники с разным уровнем знаний. Многие из них никогда не ходили в детский сад, поэтому не имеют базовых знаний, необходимых для дальнейшего поступления в школу. </w:t>
      </w:r>
      <w:r w:rsidRPr="00D34388">
        <w:rPr>
          <w:rFonts w:ascii="Times New Roman" w:hAnsi="Times New Roman" w:cs="Times New Roman"/>
          <w:sz w:val="28"/>
          <w:szCs w:val="28"/>
        </w:rPr>
        <w:lastRenderedPageBreak/>
        <w:t>А ведь дошкольное детство является одним из наиболее значимых периодов в развитии ребёнка. Чем полнее и разнообразнее деятельность дош</w:t>
      </w:r>
      <w:r w:rsidR="004E4211" w:rsidRPr="00D34388">
        <w:rPr>
          <w:rFonts w:ascii="Times New Roman" w:hAnsi="Times New Roman" w:cs="Times New Roman"/>
          <w:sz w:val="28"/>
          <w:szCs w:val="28"/>
        </w:rPr>
        <w:t>кольников, тем успешнее идёт их</w:t>
      </w:r>
      <w:r w:rsidRPr="00D34388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450E22" w:rsidRPr="00D34388" w:rsidRDefault="00450E22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D34388">
        <w:rPr>
          <w:rFonts w:ascii="Times New Roman" w:hAnsi="Times New Roman" w:cs="Times New Roman"/>
          <w:sz w:val="28"/>
          <w:szCs w:val="28"/>
        </w:rPr>
        <w:t xml:space="preserve"> данной дополните</w:t>
      </w:r>
      <w:r w:rsidR="00723634" w:rsidRPr="00D34388">
        <w:rPr>
          <w:rFonts w:ascii="Times New Roman" w:hAnsi="Times New Roman" w:cs="Times New Roman"/>
          <w:sz w:val="28"/>
          <w:szCs w:val="28"/>
        </w:rPr>
        <w:t>льной образовательной программы в том, что она предназначена для дошкольников разного возраста (3-7 лет) и разного уровня развития, а также подходит для детей с ограниченными возможностями здоровья.</w:t>
      </w:r>
    </w:p>
    <w:p w:rsidR="00725827" w:rsidRPr="00D34388" w:rsidRDefault="00725827" w:rsidP="009E14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программы</w:t>
      </w:r>
    </w:p>
    <w:p w:rsidR="001A7233" w:rsidRPr="00D34388" w:rsidRDefault="00F06093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Программа предназначена для детей дошкольного возраста</w:t>
      </w:r>
      <w:r w:rsidR="001B54E4" w:rsidRPr="00D34388">
        <w:rPr>
          <w:rFonts w:ascii="Times New Roman" w:hAnsi="Times New Roman" w:cs="Times New Roman"/>
          <w:sz w:val="28"/>
          <w:szCs w:val="28"/>
        </w:rPr>
        <w:t xml:space="preserve"> (3 – 7 лет) и рассчитана на десять месяцев</w:t>
      </w:r>
      <w:r w:rsidRPr="00D34388">
        <w:rPr>
          <w:rFonts w:ascii="Times New Roman" w:hAnsi="Times New Roman" w:cs="Times New Roman"/>
          <w:sz w:val="28"/>
          <w:szCs w:val="28"/>
        </w:rPr>
        <w:t>.</w:t>
      </w:r>
      <w:r w:rsidR="00725827" w:rsidRPr="00D34388">
        <w:rPr>
          <w:rFonts w:ascii="Times New Roman" w:hAnsi="Times New Roman" w:cs="Times New Roman"/>
          <w:sz w:val="28"/>
          <w:szCs w:val="28"/>
        </w:rPr>
        <w:t xml:space="preserve"> Занятия проводятся 1 раз в неделю по 20 минут. Наполняемость группы варьируется.</w:t>
      </w:r>
    </w:p>
    <w:p w:rsidR="003B4424" w:rsidRPr="00D34388" w:rsidRDefault="00725827" w:rsidP="009E14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Описание форм и методов проведения занятий</w:t>
      </w:r>
    </w:p>
    <w:p w:rsidR="003B4424" w:rsidRPr="00D34388" w:rsidRDefault="003B4424" w:rsidP="009E14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Форма проведения занятия:</w:t>
      </w:r>
      <w:r w:rsidRPr="00D34388">
        <w:rPr>
          <w:rFonts w:ascii="Times New Roman" w:hAnsi="Times New Roman" w:cs="Times New Roman"/>
          <w:sz w:val="28"/>
          <w:szCs w:val="28"/>
        </w:rPr>
        <w:t xml:space="preserve"> занятие – калейдоскоп.</w:t>
      </w:r>
    </w:p>
    <w:p w:rsidR="003B4424" w:rsidRPr="00D34388" w:rsidRDefault="003B4424" w:rsidP="009E145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Методы</w:t>
      </w:r>
      <w:r w:rsidR="00E60F58" w:rsidRPr="00D34388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D34388">
        <w:rPr>
          <w:rFonts w:ascii="Times New Roman" w:hAnsi="Times New Roman" w:cs="Times New Roman"/>
          <w:b/>
          <w:sz w:val="28"/>
          <w:szCs w:val="28"/>
        </w:rPr>
        <w:t>, в основе которых лежит способ организации занятий: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20DE" w:rsidRPr="00D34388" w:rsidTr="000A20DE">
        <w:tc>
          <w:tcPr>
            <w:tcW w:w="3190" w:type="dxa"/>
          </w:tcPr>
          <w:p w:rsidR="000A20DE" w:rsidRPr="00D34388" w:rsidRDefault="000A20DE" w:rsidP="007B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Словесные методы</w:t>
            </w:r>
          </w:p>
          <w:p w:rsidR="000A20DE" w:rsidRPr="00D34388" w:rsidRDefault="000A20DE" w:rsidP="007B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3190" w:type="dxa"/>
          </w:tcPr>
          <w:p w:rsidR="000A20DE" w:rsidRPr="00D34388" w:rsidRDefault="000A20DE" w:rsidP="007B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Наглядные методы обучения</w:t>
            </w:r>
          </w:p>
        </w:tc>
        <w:tc>
          <w:tcPr>
            <w:tcW w:w="3191" w:type="dxa"/>
          </w:tcPr>
          <w:p w:rsidR="000A20DE" w:rsidRPr="00D34388" w:rsidRDefault="000A20DE" w:rsidP="007B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Практические методы</w:t>
            </w:r>
          </w:p>
          <w:p w:rsidR="000A20DE" w:rsidRPr="00D34388" w:rsidRDefault="000A20DE" w:rsidP="007B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0A20DE" w:rsidRPr="00D34388" w:rsidTr="000A20DE">
        <w:tc>
          <w:tcPr>
            <w:tcW w:w="3190" w:type="dxa"/>
          </w:tcPr>
          <w:p w:rsidR="006074D5" w:rsidRPr="00D34388" w:rsidRDefault="000A20DE" w:rsidP="00E60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 xml:space="preserve">Устное </w:t>
            </w:r>
            <w:r w:rsidR="006074D5" w:rsidRPr="00D34388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="007B4370" w:rsidRPr="00D34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74D5" w:rsidRPr="00D34388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="007B4370" w:rsidRPr="00D34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74D5" w:rsidRPr="00D34388" w:rsidRDefault="000A20DE" w:rsidP="00E60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объяснение,</w:t>
            </w:r>
          </w:p>
          <w:p w:rsidR="000A20DE" w:rsidRPr="00D34388" w:rsidRDefault="000A20DE" w:rsidP="00E60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  <w:tc>
          <w:tcPr>
            <w:tcW w:w="3190" w:type="dxa"/>
          </w:tcPr>
          <w:p w:rsidR="00486751" w:rsidRPr="00D34388" w:rsidRDefault="000A20DE" w:rsidP="00E60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486751" w:rsidRPr="00D34388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r w:rsidR="007B4370" w:rsidRPr="00D343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86751" w:rsidRPr="00D34388" w:rsidRDefault="00486751" w:rsidP="00E60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3191" w:type="dxa"/>
          </w:tcPr>
          <w:p w:rsidR="00F83EE8" w:rsidRPr="00D34388" w:rsidRDefault="000A20DE" w:rsidP="00E60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7B4370" w:rsidRPr="00D34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20DE" w:rsidRPr="00D34388" w:rsidRDefault="000A20DE" w:rsidP="00E60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6074D5" w:rsidRPr="00D34388">
              <w:rPr>
                <w:rFonts w:ascii="Times New Roman" w:hAnsi="Times New Roman" w:cs="Times New Roman"/>
                <w:sz w:val="28"/>
                <w:szCs w:val="28"/>
              </w:rPr>
              <w:t>ы-упражнения</w:t>
            </w:r>
          </w:p>
        </w:tc>
      </w:tr>
    </w:tbl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Идею программы реализуют определённые методы и приёмы воздействия и общения, основанные на том, что ведущим видом деятельности детей дошкольного </w:t>
      </w:r>
      <w:proofErr w:type="gramStart"/>
      <w:r w:rsidRPr="00D34388">
        <w:rPr>
          <w:rFonts w:ascii="Times New Roman" w:hAnsi="Times New Roman" w:cs="Times New Roman"/>
          <w:sz w:val="28"/>
          <w:szCs w:val="28"/>
        </w:rPr>
        <w:t>возраста  является</w:t>
      </w:r>
      <w:proofErr w:type="gramEnd"/>
      <w:r w:rsidRPr="00D34388"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Игра</w:t>
      </w:r>
      <w:r w:rsidRPr="00D34388">
        <w:rPr>
          <w:rFonts w:ascii="Times New Roman" w:hAnsi="Times New Roman" w:cs="Times New Roman"/>
          <w:sz w:val="28"/>
          <w:szCs w:val="28"/>
        </w:rPr>
        <w:t>, с одной стороны, является естественным видом детской активности, с другой – эффективным методом развития ребёнка. Этот метод предусматривает использование разнообразных компонентов игровой деятельности в сочетании с другими приёмами: объяснениями, пояснениями, вопросами, показом и т.д. Для работы по программе используются логические, дидактические, подвижные игры и игры-упражнения.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lastRenderedPageBreak/>
        <w:t>Логические игры (загадки) используются с целью развития у детей умения осуществлять последовательные умственные действия: анализировать, сравнивать, классифицировать, обобщать по какому-либо признаку, целенаправленно думать.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Дидактические игры направлены на развитие познавательных психических процессов, они помогают в формировании мотивации к познавательной деятельности.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Учитывая низкий уровень восприятия младших дошкольников, на занятиях происходит частая смена деятельности, а также использование </w:t>
      </w:r>
      <w:proofErr w:type="gramStart"/>
      <w:r w:rsidRPr="00D34388">
        <w:rPr>
          <w:rFonts w:ascii="Times New Roman" w:hAnsi="Times New Roman" w:cs="Times New Roman"/>
          <w:sz w:val="28"/>
          <w:szCs w:val="28"/>
        </w:rPr>
        <w:t>физкультминуток  и</w:t>
      </w:r>
      <w:proofErr w:type="gramEnd"/>
      <w:r w:rsidRPr="00D34388">
        <w:rPr>
          <w:rFonts w:ascii="Times New Roman" w:hAnsi="Times New Roman" w:cs="Times New Roman"/>
          <w:sz w:val="28"/>
          <w:szCs w:val="28"/>
        </w:rPr>
        <w:t xml:space="preserve"> подвижных игр. Применяются и игры-упражнения, отражающие пластику животных и птиц. 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Используемые игры:</w:t>
      </w:r>
      <w:r w:rsidRPr="00D34388">
        <w:rPr>
          <w:rFonts w:ascii="Times New Roman" w:hAnsi="Times New Roman" w:cs="Times New Roman"/>
          <w:sz w:val="28"/>
          <w:szCs w:val="28"/>
        </w:rPr>
        <w:t xml:space="preserve"> «Угадай животное», «Кто домашний, а кто дикий», «Где мой домик?», «Чья мама, чьи детки?», «Чей голос?», «Самый главный», «Кто что любит?», «Летает – не летает», «Что где растёт?», «Четвёртый лишний», «С чьей ветки эти детки?», «Заводные зверушки», «Кого не стало?» и другие.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388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D34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388">
        <w:rPr>
          <w:rFonts w:ascii="Times New Roman" w:hAnsi="Times New Roman" w:cs="Times New Roman"/>
          <w:sz w:val="28"/>
          <w:szCs w:val="28"/>
        </w:rPr>
        <w:t>как метод обучения. Детям дошкольного возраста, безусловно, интересно знать о том, что происходит вокруг. Но рассказать и объяснить, почему это происходит, довольно трудно. Ведь научные статьи не доступны детям этого возраста, а сказка легко объяснит ребёнку, как происходят те или иные явления, сделает непонятное понятным, скучное – интересным.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Интерес пробуждает ребёнка к преодолению трудностей, усиливает внимание к учебному материалу, способствует лучшему его усвоению. В процессе интересной деятельности дошкольники более активны, эмоциональны; у них развивается желание заниматься, возникает положительное отношение к обучению.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Для повышения интереса воспитанников к занятиям, </w:t>
      </w:r>
      <w:proofErr w:type="gramStart"/>
      <w:r w:rsidRPr="00D34388">
        <w:rPr>
          <w:rFonts w:ascii="Times New Roman" w:hAnsi="Times New Roman" w:cs="Times New Roman"/>
          <w:sz w:val="28"/>
          <w:szCs w:val="28"/>
        </w:rPr>
        <w:t>на  них</w:t>
      </w:r>
      <w:proofErr w:type="gramEnd"/>
      <w:r w:rsidRPr="00D34388">
        <w:rPr>
          <w:rFonts w:ascii="Times New Roman" w:hAnsi="Times New Roman" w:cs="Times New Roman"/>
          <w:sz w:val="28"/>
          <w:szCs w:val="28"/>
        </w:rPr>
        <w:t xml:space="preserve"> проводится демонстрация презентаций, во время просмотра которых дети закрепляют и обогащают знания о мире природы.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lastRenderedPageBreak/>
        <w:t>Занятия состоят из определённых структурных компонентов:</w:t>
      </w:r>
    </w:p>
    <w:p w:rsidR="001B54E4" w:rsidRPr="00D34388" w:rsidRDefault="001B54E4" w:rsidP="00D34388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Загадки.</w:t>
      </w:r>
    </w:p>
    <w:p w:rsidR="001B54E4" w:rsidRPr="00D34388" w:rsidRDefault="001B54E4" w:rsidP="00D34388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Чтение стихотворений.</w:t>
      </w:r>
    </w:p>
    <w:p w:rsidR="001B54E4" w:rsidRPr="00D34388" w:rsidRDefault="001B54E4" w:rsidP="00D34388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Работа с дидактическим материалом.</w:t>
      </w:r>
    </w:p>
    <w:p w:rsidR="001B54E4" w:rsidRPr="00D34388" w:rsidRDefault="001B54E4" w:rsidP="00D34388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1B54E4" w:rsidRPr="00D34388" w:rsidRDefault="001B54E4" w:rsidP="00D34388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Чтение сказки и беседа по её содержанию.</w:t>
      </w:r>
    </w:p>
    <w:p w:rsidR="001B54E4" w:rsidRPr="00D34388" w:rsidRDefault="001B54E4" w:rsidP="00D34388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Рассматривание иллюстраций к сказке.</w:t>
      </w:r>
    </w:p>
    <w:p w:rsidR="001B54E4" w:rsidRPr="00D34388" w:rsidRDefault="001B54E4" w:rsidP="00D34388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Игра (дидактическая, игра-упражнение, подвижная).</w:t>
      </w:r>
    </w:p>
    <w:p w:rsidR="001B54E4" w:rsidRPr="00D34388" w:rsidRDefault="001B54E4" w:rsidP="00D34388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Закрепление пройденного материала.</w:t>
      </w:r>
    </w:p>
    <w:p w:rsidR="00F83EE8" w:rsidRPr="00D34388" w:rsidRDefault="00F83EE8" w:rsidP="00D343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Форма орга</w:t>
      </w:r>
      <w:r w:rsidR="00417446" w:rsidRPr="00D34388">
        <w:rPr>
          <w:rFonts w:ascii="Times New Roman" w:hAnsi="Times New Roman" w:cs="Times New Roman"/>
          <w:b/>
          <w:sz w:val="28"/>
          <w:szCs w:val="28"/>
        </w:rPr>
        <w:t>низации деятельности</w:t>
      </w:r>
      <w:r w:rsidR="00436C2E" w:rsidRPr="00D34388">
        <w:rPr>
          <w:rFonts w:ascii="Times New Roman" w:hAnsi="Times New Roman" w:cs="Times New Roman"/>
          <w:b/>
          <w:sz w:val="28"/>
          <w:szCs w:val="28"/>
        </w:rPr>
        <w:t xml:space="preserve"> работы по программе:</w:t>
      </w:r>
    </w:p>
    <w:p w:rsidR="00436C2E" w:rsidRPr="00D34388" w:rsidRDefault="00436C2E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групповая;</w:t>
      </w:r>
    </w:p>
    <w:p w:rsidR="00436C2E" w:rsidRDefault="00436C2E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DA2260" w:rsidRDefault="00DA2260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260" w:rsidRDefault="00DA2260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</w:p>
    <w:p w:rsidR="00DA2260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  <w:sectPr w:rsidR="00DA2260" w:rsidSect="00320FF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260" w:rsidRPr="00D22921" w:rsidRDefault="00DA2260" w:rsidP="00DA2260">
      <w:pPr>
        <w:pStyle w:val="a9"/>
        <w:jc w:val="center"/>
        <w:rPr>
          <w:rFonts w:ascii="Times New Roman" w:hAnsi="Times New Roman"/>
          <w:b/>
          <w:sz w:val="28"/>
        </w:rPr>
      </w:pPr>
      <w:bookmarkStart w:id="0" w:name="_GoBack"/>
      <w:r w:rsidRPr="00D22921">
        <w:rPr>
          <w:rFonts w:ascii="Times New Roman" w:hAnsi="Times New Roman"/>
          <w:b/>
          <w:sz w:val="28"/>
        </w:rPr>
        <w:lastRenderedPageBreak/>
        <w:t>Календарно-учебный график</w:t>
      </w:r>
    </w:p>
    <w:p w:rsidR="00DA2260" w:rsidRPr="00D22921" w:rsidRDefault="00DA2260" w:rsidP="00DA2260">
      <w:pPr>
        <w:pStyle w:val="a9"/>
        <w:spacing w:after="240"/>
        <w:jc w:val="center"/>
        <w:rPr>
          <w:rFonts w:ascii="Times New Roman" w:hAnsi="Times New Roman"/>
          <w:b/>
          <w:sz w:val="28"/>
        </w:rPr>
      </w:pPr>
      <w:r w:rsidRPr="00D22921">
        <w:rPr>
          <w:rFonts w:ascii="Times New Roman" w:hAnsi="Times New Roman"/>
          <w:b/>
          <w:sz w:val="28"/>
        </w:rPr>
        <w:t>на 2019-2020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234"/>
        <w:gridCol w:w="1288"/>
        <w:gridCol w:w="1276"/>
        <w:gridCol w:w="1275"/>
        <w:gridCol w:w="1276"/>
        <w:gridCol w:w="1418"/>
        <w:gridCol w:w="1275"/>
        <w:gridCol w:w="1276"/>
        <w:gridCol w:w="1276"/>
      </w:tblGrid>
      <w:tr w:rsidR="00DA2260" w:rsidRPr="0015537A" w:rsidTr="00915EC9">
        <w:tc>
          <w:tcPr>
            <w:tcW w:w="1839" w:type="dxa"/>
          </w:tcPr>
          <w:p w:rsidR="00DA2260" w:rsidRPr="0015537A" w:rsidRDefault="00DA2260" w:rsidP="00915EC9">
            <w:pPr>
              <w:pStyle w:val="a9"/>
              <w:ind w:right="-7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Название дополнительной образовательной программы</w:t>
            </w:r>
          </w:p>
        </w:tc>
        <w:tc>
          <w:tcPr>
            <w:tcW w:w="1234" w:type="dxa"/>
          </w:tcPr>
          <w:p w:rsidR="00DA2260" w:rsidRPr="0015537A" w:rsidRDefault="00DA2260" w:rsidP="00915EC9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«Шаг вперед»</w:t>
            </w:r>
          </w:p>
        </w:tc>
        <w:tc>
          <w:tcPr>
            <w:tcW w:w="1288" w:type="dxa"/>
          </w:tcPr>
          <w:p w:rsidR="00DA2260" w:rsidRPr="0015537A" w:rsidRDefault="00DA2260" w:rsidP="00915EC9">
            <w:pPr>
              <w:pStyle w:val="a9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DA2260" w:rsidRPr="0015537A" w:rsidRDefault="00DA2260" w:rsidP="00915EC9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«Бумажные фантазии»</w:t>
            </w:r>
          </w:p>
        </w:tc>
        <w:tc>
          <w:tcPr>
            <w:tcW w:w="1275" w:type="dxa"/>
          </w:tcPr>
          <w:p w:rsidR="00DA2260" w:rsidRDefault="00DA2260" w:rsidP="00915EC9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Пластили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DA2260" w:rsidRPr="0015537A" w:rsidRDefault="00DA2260" w:rsidP="00915EC9">
            <w:pPr>
              <w:pStyle w:val="a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нография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DA2260" w:rsidRPr="0015537A" w:rsidRDefault="00DA2260" w:rsidP="00915EC9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«Умелые ручки»</w:t>
            </w:r>
          </w:p>
        </w:tc>
        <w:tc>
          <w:tcPr>
            <w:tcW w:w="1418" w:type="dxa"/>
          </w:tcPr>
          <w:p w:rsidR="00DA2260" w:rsidRPr="0015537A" w:rsidRDefault="00DA2260" w:rsidP="00915EC9">
            <w:pPr>
              <w:pStyle w:val="a9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«Мы-юные художники»</w:t>
            </w:r>
          </w:p>
        </w:tc>
        <w:tc>
          <w:tcPr>
            <w:tcW w:w="1275" w:type="dxa"/>
          </w:tcPr>
          <w:p w:rsidR="00DA2260" w:rsidRPr="0015537A" w:rsidRDefault="00DA2260" w:rsidP="00915EC9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«Волшебный клубочек»</w:t>
            </w:r>
          </w:p>
        </w:tc>
        <w:tc>
          <w:tcPr>
            <w:tcW w:w="1276" w:type="dxa"/>
          </w:tcPr>
          <w:p w:rsidR="00DA2260" w:rsidRPr="0015537A" w:rsidRDefault="00DA2260" w:rsidP="00915EC9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«Мир природы» </w:t>
            </w:r>
          </w:p>
        </w:tc>
        <w:tc>
          <w:tcPr>
            <w:tcW w:w="1276" w:type="dxa"/>
          </w:tcPr>
          <w:p w:rsidR="00DA2260" w:rsidRPr="0015537A" w:rsidRDefault="00DA2260" w:rsidP="00915EC9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«Подготовка к школе»</w:t>
            </w:r>
          </w:p>
        </w:tc>
      </w:tr>
      <w:tr w:rsidR="00DA2260" w:rsidRPr="0015537A" w:rsidTr="00915EC9">
        <w:tc>
          <w:tcPr>
            <w:tcW w:w="1839" w:type="dxa"/>
          </w:tcPr>
          <w:p w:rsidR="00DA2260" w:rsidRPr="0015537A" w:rsidRDefault="00DA2260" w:rsidP="00915EC9">
            <w:pPr>
              <w:pStyle w:val="a9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Начало учебного года</w:t>
            </w:r>
          </w:p>
        </w:tc>
        <w:tc>
          <w:tcPr>
            <w:tcW w:w="1234" w:type="dxa"/>
          </w:tcPr>
          <w:p w:rsidR="00DA2260" w:rsidRPr="00595BFB" w:rsidRDefault="00DA2260" w:rsidP="00915EC9">
            <w:pPr>
              <w:pStyle w:val="a9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88" w:type="dxa"/>
          </w:tcPr>
          <w:p w:rsidR="00DA2260" w:rsidRPr="00595BFB" w:rsidRDefault="00DA2260" w:rsidP="00915EC9">
            <w:pPr>
              <w:pStyle w:val="a9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DA2260" w:rsidRPr="00595BFB" w:rsidRDefault="00DA2260" w:rsidP="00915EC9">
            <w:pPr>
              <w:pStyle w:val="a9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5" w:type="dxa"/>
          </w:tcPr>
          <w:p w:rsidR="00DA2260" w:rsidRPr="00595BFB" w:rsidRDefault="00DA2260" w:rsidP="00915EC9">
            <w:pPr>
              <w:pStyle w:val="a9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DA2260" w:rsidRPr="00595BFB" w:rsidRDefault="00DA2260" w:rsidP="00915EC9">
            <w:pPr>
              <w:pStyle w:val="a9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418" w:type="dxa"/>
          </w:tcPr>
          <w:p w:rsidR="00DA2260" w:rsidRPr="00595BFB" w:rsidRDefault="00DA2260" w:rsidP="00915EC9">
            <w:pPr>
              <w:pStyle w:val="a9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5" w:type="dxa"/>
          </w:tcPr>
          <w:p w:rsidR="00DA2260" w:rsidRPr="00595BFB" w:rsidRDefault="00DA2260" w:rsidP="00915EC9">
            <w:pPr>
              <w:pStyle w:val="a9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DA2260" w:rsidRPr="00595BFB" w:rsidRDefault="00DA2260" w:rsidP="00915EC9">
            <w:pPr>
              <w:pStyle w:val="a9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DA2260" w:rsidRPr="00595BFB" w:rsidRDefault="00DA2260" w:rsidP="00915EC9">
            <w:pPr>
              <w:pStyle w:val="a9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</w:tr>
      <w:tr w:rsidR="00DA2260" w:rsidRPr="0015537A" w:rsidTr="00915EC9">
        <w:tc>
          <w:tcPr>
            <w:tcW w:w="1839" w:type="dxa"/>
          </w:tcPr>
          <w:p w:rsidR="00DA2260" w:rsidRPr="0015537A" w:rsidRDefault="00DA2260" w:rsidP="00915EC9">
            <w:pPr>
              <w:pStyle w:val="a9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Окончание учебного года</w:t>
            </w:r>
          </w:p>
        </w:tc>
        <w:tc>
          <w:tcPr>
            <w:tcW w:w="1234" w:type="dxa"/>
          </w:tcPr>
          <w:p w:rsidR="00DA2260" w:rsidRPr="00595BFB" w:rsidRDefault="00DA2260" w:rsidP="00915EC9">
            <w:pPr>
              <w:pStyle w:val="a9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01.06.2020</w:t>
            </w:r>
          </w:p>
        </w:tc>
        <w:tc>
          <w:tcPr>
            <w:tcW w:w="1288" w:type="dxa"/>
          </w:tcPr>
          <w:p w:rsidR="00DA2260" w:rsidRPr="00595BFB" w:rsidRDefault="00DA2260" w:rsidP="00915EC9">
            <w:pPr>
              <w:pStyle w:val="a9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25.02.2020 </w:t>
            </w:r>
          </w:p>
        </w:tc>
        <w:tc>
          <w:tcPr>
            <w:tcW w:w="1276" w:type="dxa"/>
          </w:tcPr>
          <w:p w:rsidR="00DA2260" w:rsidRDefault="00DA2260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5" w:type="dxa"/>
          </w:tcPr>
          <w:p w:rsidR="00DA2260" w:rsidRDefault="00DA2260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</w:tcPr>
          <w:p w:rsidR="00DA2260" w:rsidRDefault="00DA2260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418" w:type="dxa"/>
          </w:tcPr>
          <w:p w:rsidR="00DA2260" w:rsidRDefault="00DA2260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5" w:type="dxa"/>
          </w:tcPr>
          <w:p w:rsidR="00DA2260" w:rsidRDefault="00DA2260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</w:tcPr>
          <w:p w:rsidR="00DA2260" w:rsidRDefault="00DA2260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</w:tcPr>
          <w:p w:rsidR="00DA2260" w:rsidRDefault="00DA2260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</w:tr>
      <w:tr w:rsidR="00DA2260" w:rsidRPr="0015537A" w:rsidTr="00915EC9">
        <w:tc>
          <w:tcPr>
            <w:tcW w:w="1839" w:type="dxa"/>
          </w:tcPr>
          <w:p w:rsidR="00DA2260" w:rsidRPr="0015537A" w:rsidRDefault="00DA2260" w:rsidP="00915EC9">
            <w:pPr>
              <w:pStyle w:val="a9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 xml:space="preserve">Входная аттестация </w:t>
            </w:r>
          </w:p>
        </w:tc>
        <w:tc>
          <w:tcPr>
            <w:tcW w:w="1234" w:type="dxa"/>
          </w:tcPr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02.09.2019 по 11.09.2019</w:t>
            </w:r>
          </w:p>
        </w:tc>
        <w:tc>
          <w:tcPr>
            <w:tcW w:w="1288" w:type="dxa"/>
          </w:tcPr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04.09.2019 по 13.09.2019</w:t>
            </w:r>
          </w:p>
        </w:tc>
        <w:tc>
          <w:tcPr>
            <w:tcW w:w="1276" w:type="dxa"/>
          </w:tcPr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03.09.2019 по 05.09.2019</w:t>
            </w:r>
          </w:p>
        </w:tc>
        <w:tc>
          <w:tcPr>
            <w:tcW w:w="1275" w:type="dxa"/>
          </w:tcPr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24.09.2019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25.09.2019</w:t>
            </w:r>
          </w:p>
        </w:tc>
        <w:tc>
          <w:tcPr>
            <w:tcW w:w="1276" w:type="dxa"/>
          </w:tcPr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03.09.2019 </w:t>
            </w:r>
          </w:p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</w:tc>
        <w:tc>
          <w:tcPr>
            <w:tcW w:w="1418" w:type="dxa"/>
          </w:tcPr>
          <w:p w:rsidR="00DA2260" w:rsidRDefault="00DA226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DA2260" w:rsidRDefault="00DA226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  <w:p w:rsidR="00DA2260" w:rsidRDefault="00DA226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DA2260" w:rsidRPr="00595BFB" w:rsidRDefault="00DA226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10.09.2019</w:t>
            </w:r>
          </w:p>
        </w:tc>
        <w:tc>
          <w:tcPr>
            <w:tcW w:w="1275" w:type="dxa"/>
          </w:tcPr>
          <w:p w:rsidR="00DA2260" w:rsidRDefault="00DA226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DA2260" w:rsidRDefault="00DA226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  <w:p w:rsidR="00DA2260" w:rsidRDefault="00DA226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DA2260" w:rsidRPr="00595BFB" w:rsidRDefault="00DA226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07.09.2019</w:t>
            </w:r>
          </w:p>
        </w:tc>
        <w:tc>
          <w:tcPr>
            <w:tcW w:w="1276" w:type="dxa"/>
          </w:tcPr>
          <w:p w:rsidR="00DA2260" w:rsidRPr="00595BFB" w:rsidRDefault="00DA226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05.09.2019 по 07.09.2019</w:t>
            </w:r>
          </w:p>
        </w:tc>
        <w:tc>
          <w:tcPr>
            <w:tcW w:w="1276" w:type="dxa"/>
          </w:tcPr>
          <w:p w:rsidR="00DA2260" w:rsidRDefault="00DA226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DA2260" w:rsidRDefault="00DA226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04.09.2019</w:t>
            </w:r>
          </w:p>
          <w:p w:rsidR="00DA2260" w:rsidRDefault="00DA226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95BFB">
              <w:rPr>
                <w:rFonts w:ascii="Times New Roman" w:hAnsi="Times New Roman"/>
              </w:rPr>
              <w:t>о</w:t>
            </w:r>
          </w:p>
          <w:p w:rsidR="00DA2260" w:rsidRPr="00595BFB" w:rsidRDefault="00DA226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06.09.2019</w:t>
            </w:r>
          </w:p>
        </w:tc>
      </w:tr>
      <w:tr w:rsidR="00DA2260" w:rsidRPr="0015537A" w:rsidTr="00915EC9">
        <w:tc>
          <w:tcPr>
            <w:tcW w:w="1839" w:type="dxa"/>
          </w:tcPr>
          <w:p w:rsidR="00DA2260" w:rsidRPr="0015537A" w:rsidRDefault="00DA2260" w:rsidP="00915EC9">
            <w:pPr>
              <w:pStyle w:val="a9"/>
              <w:ind w:right="-7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1234" w:type="dxa"/>
          </w:tcPr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10.02.2020 по 17.02.2020</w:t>
            </w:r>
          </w:p>
        </w:tc>
        <w:tc>
          <w:tcPr>
            <w:tcW w:w="1288" w:type="dxa"/>
          </w:tcPr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08.11.2019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19.11.2019</w:t>
            </w:r>
          </w:p>
        </w:tc>
        <w:tc>
          <w:tcPr>
            <w:tcW w:w="1276" w:type="dxa"/>
          </w:tcPr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275" w:type="dxa"/>
          </w:tcPr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276" w:type="dxa"/>
          </w:tcPr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418" w:type="dxa"/>
          </w:tcPr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10.02.2020 </w:t>
            </w:r>
          </w:p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  <w:tc>
          <w:tcPr>
            <w:tcW w:w="1275" w:type="dxa"/>
          </w:tcPr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10.02.2020 </w:t>
            </w:r>
          </w:p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  <w:tc>
          <w:tcPr>
            <w:tcW w:w="1276" w:type="dxa"/>
          </w:tcPr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10.02.2020 по 17.02.2020</w:t>
            </w:r>
          </w:p>
        </w:tc>
        <w:tc>
          <w:tcPr>
            <w:tcW w:w="1276" w:type="dxa"/>
          </w:tcPr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</w:t>
            </w:r>
          </w:p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 по 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</w:tr>
      <w:tr w:rsidR="00DA2260" w:rsidRPr="0015537A" w:rsidTr="00915EC9">
        <w:tc>
          <w:tcPr>
            <w:tcW w:w="1839" w:type="dxa"/>
          </w:tcPr>
          <w:p w:rsidR="00DA2260" w:rsidRPr="0015537A" w:rsidRDefault="00DA2260" w:rsidP="00915EC9">
            <w:pPr>
              <w:pStyle w:val="a9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Итоговая аттестация</w:t>
            </w:r>
          </w:p>
        </w:tc>
        <w:tc>
          <w:tcPr>
            <w:tcW w:w="1234" w:type="dxa"/>
          </w:tcPr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88" w:type="dxa"/>
          </w:tcPr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 26.02.2020</w:t>
            </w:r>
          </w:p>
        </w:tc>
        <w:tc>
          <w:tcPr>
            <w:tcW w:w="1276" w:type="dxa"/>
          </w:tcPr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5" w:type="dxa"/>
          </w:tcPr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 </w:t>
            </w: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6" w:type="dxa"/>
          </w:tcPr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  <w:tc>
          <w:tcPr>
            <w:tcW w:w="1418" w:type="dxa"/>
          </w:tcPr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5" w:type="dxa"/>
          </w:tcPr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  <w:tc>
          <w:tcPr>
            <w:tcW w:w="1276" w:type="dxa"/>
          </w:tcPr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6" w:type="dxa"/>
          </w:tcPr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DA2260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DA2260" w:rsidRPr="00595BFB" w:rsidRDefault="00DA2260" w:rsidP="00915EC9">
            <w:pPr>
              <w:pStyle w:val="a9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</w:tr>
      <w:tr w:rsidR="00DA2260" w:rsidRPr="0015537A" w:rsidTr="00915EC9">
        <w:tc>
          <w:tcPr>
            <w:tcW w:w="1839" w:type="dxa"/>
          </w:tcPr>
          <w:p w:rsidR="00DA2260" w:rsidRPr="0015537A" w:rsidRDefault="00DA2260" w:rsidP="00915EC9">
            <w:pPr>
              <w:pStyle w:val="a9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График каникул</w:t>
            </w:r>
          </w:p>
        </w:tc>
        <w:tc>
          <w:tcPr>
            <w:tcW w:w="1234" w:type="dxa"/>
          </w:tcPr>
          <w:p w:rsidR="00DA2260" w:rsidRPr="0015537A" w:rsidRDefault="00DA2260" w:rsidP="00915EC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8" w:type="dxa"/>
          </w:tcPr>
          <w:p w:rsidR="00DA2260" w:rsidRPr="0015537A" w:rsidRDefault="00DA2260" w:rsidP="00915EC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DA2260" w:rsidRPr="0015537A" w:rsidRDefault="00DA2260" w:rsidP="00915EC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DA2260" w:rsidRPr="0015537A" w:rsidRDefault="00DA2260" w:rsidP="00915EC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DA2260" w:rsidRPr="0015537A" w:rsidRDefault="00DA2260" w:rsidP="00915EC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DA2260" w:rsidRPr="0015537A" w:rsidRDefault="00DA2260" w:rsidP="00915EC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DA2260" w:rsidRPr="0015537A" w:rsidRDefault="00DA2260" w:rsidP="00915EC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DA2260" w:rsidRPr="0015537A" w:rsidRDefault="00DA2260" w:rsidP="00915EC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DA2260" w:rsidRPr="0015537A" w:rsidRDefault="00DA2260" w:rsidP="00915EC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DA2260" w:rsidRDefault="00DA2260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260" w:rsidRDefault="00DA2260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A2260" w:rsidRDefault="00DA2260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A2260" w:rsidSect="00DA22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A2260" w:rsidRDefault="00DA2260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260" w:rsidRPr="00D34388" w:rsidRDefault="00DA2260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E4" w:rsidRPr="00D34388" w:rsidRDefault="001B54E4" w:rsidP="001B5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94"/>
        <w:gridCol w:w="2568"/>
        <w:gridCol w:w="907"/>
        <w:gridCol w:w="2004"/>
        <w:gridCol w:w="1906"/>
        <w:gridCol w:w="2477"/>
      </w:tblGrid>
      <w:tr w:rsidR="001B54E4" w:rsidRPr="00D34388" w:rsidTr="00F22BD6">
        <w:tc>
          <w:tcPr>
            <w:tcW w:w="594" w:type="dxa"/>
            <w:vMerge w:val="restart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68" w:type="dxa"/>
            <w:vMerge w:val="restart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7294" w:type="dxa"/>
            <w:gridSpan w:val="4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B54E4" w:rsidRPr="00D34388" w:rsidTr="00F22BD6">
        <w:tc>
          <w:tcPr>
            <w:tcW w:w="594" w:type="dxa"/>
            <w:vMerge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04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Теоретических занятий</w:t>
            </w:r>
          </w:p>
        </w:tc>
        <w:tc>
          <w:tcPr>
            <w:tcW w:w="1906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</w:t>
            </w:r>
          </w:p>
        </w:tc>
        <w:tc>
          <w:tcPr>
            <w:tcW w:w="247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Комбинированных занятий</w:t>
            </w:r>
          </w:p>
        </w:tc>
      </w:tr>
      <w:tr w:rsidR="001B54E4" w:rsidRPr="00D34388" w:rsidTr="00F22BD6">
        <w:tc>
          <w:tcPr>
            <w:tcW w:w="594" w:type="dxa"/>
          </w:tcPr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8" w:type="dxa"/>
          </w:tcPr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0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6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54E4" w:rsidRPr="00D34388" w:rsidTr="00F22BD6">
        <w:tc>
          <w:tcPr>
            <w:tcW w:w="594" w:type="dxa"/>
          </w:tcPr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8" w:type="dxa"/>
          </w:tcPr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90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6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54E4" w:rsidRPr="00D34388" w:rsidTr="00F22BD6">
        <w:tc>
          <w:tcPr>
            <w:tcW w:w="594" w:type="dxa"/>
          </w:tcPr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8" w:type="dxa"/>
          </w:tcPr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Мир насекомых</w:t>
            </w:r>
          </w:p>
        </w:tc>
        <w:tc>
          <w:tcPr>
            <w:tcW w:w="90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6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54E4" w:rsidRPr="00D34388" w:rsidTr="00F22BD6">
        <w:tc>
          <w:tcPr>
            <w:tcW w:w="594" w:type="dxa"/>
          </w:tcPr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8" w:type="dxa"/>
          </w:tcPr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Мир птиц</w:t>
            </w:r>
          </w:p>
        </w:tc>
        <w:tc>
          <w:tcPr>
            <w:tcW w:w="90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  <w:tc>
          <w:tcPr>
            <w:tcW w:w="1906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54E4" w:rsidRPr="00D34388" w:rsidTr="00F22BD6">
        <w:tc>
          <w:tcPr>
            <w:tcW w:w="594" w:type="dxa"/>
          </w:tcPr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68" w:type="dxa"/>
          </w:tcPr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Мир растений</w:t>
            </w:r>
          </w:p>
        </w:tc>
        <w:tc>
          <w:tcPr>
            <w:tcW w:w="90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6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54E4" w:rsidRPr="00D34388" w:rsidTr="00F22BD6">
        <w:tc>
          <w:tcPr>
            <w:tcW w:w="594" w:type="dxa"/>
          </w:tcPr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68" w:type="dxa"/>
          </w:tcPr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Итоговые  занятия</w:t>
            </w:r>
            <w:proofErr w:type="gramEnd"/>
          </w:p>
        </w:tc>
        <w:tc>
          <w:tcPr>
            <w:tcW w:w="90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6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54E4" w:rsidRPr="00D34388" w:rsidTr="00F22BD6">
        <w:tc>
          <w:tcPr>
            <w:tcW w:w="594" w:type="dxa"/>
          </w:tcPr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68" w:type="dxa"/>
          </w:tcPr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Контрольно-диагностическое</w:t>
            </w:r>
          </w:p>
          <w:p w:rsidR="001B54E4" w:rsidRPr="00D34388" w:rsidRDefault="001B54E4" w:rsidP="00F2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90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6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54E4" w:rsidRPr="00D34388" w:rsidTr="00F22BD6">
        <w:tc>
          <w:tcPr>
            <w:tcW w:w="3162" w:type="dxa"/>
            <w:gridSpan w:val="2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90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6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7" w:type="dxa"/>
          </w:tcPr>
          <w:p w:rsidR="001B54E4" w:rsidRPr="00D34388" w:rsidRDefault="001B54E4" w:rsidP="00F2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34388" w:rsidRDefault="00D34388" w:rsidP="001B54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E4" w:rsidRPr="00D34388" w:rsidRDefault="001B54E4" w:rsidP="001B54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B54E4" w:rsidRPr="00D34388" w:rsidRDefault="001B54E4" w:rsidP="001B54E4">
      <w:pPr>
        <w:pStyle w:val="a3"/>
        <w:numPr>
          <w:ilvl w:val="0"/>
          <w:numId w:val="17"/>
        </w:num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Введение в тему «Мир природы». Знакомство с Красной книгой (показ презентации «Красная книга природы»).</w:t>
      </w:r>
    </w:p>
    <w:p w:rsidR="001B54E4" w:rsidRPr="00D34388" w:rsidRDefault="001B54E4" w:rsidP="00D34388">
      <w:pPr>
        <w:pStyle w:val="a3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Мир животных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388">
        <w:rPr>
          <w:rFonts w:ascii="Times New Roman" w:hAnsi="Times New Roman" w:cs="Times New Roman"/>
          <w:sz w:val="28"/>
          <w:szCs w:val="28"/>
        </w:rPr>
        <w:t>Знакомство  с</w:t>
      </w:r>
      <w:proofErr w:type="gramEnd"/>
      <w:r w:rsidRPr="00D34388">
        <w:rPr>
          <w:rFonts w:ascii="Times New Roman" w:hAnsi="Times New Roman" w:cs="Times New Roman"/>
          <w:sz w:val="28"/>
          <w:szCs w:val="28"/>
        </w:rPr>
        <w:t xml:space="preserve"> особенностями внешнего вида животных (покрытие тела шерстью, наличие зубов, когтей, голоса), их повадками, способами защиты,  жилищем и семьёй. Разделение животных на диких и домашних. Знакомство с некоторыми обитателями южных и северных широт Земли.</w:t>
      </w:r>
    </w:p>
    <w:p w:rsidR="001B54E4" w:rsidRPr="00D34388" w:rsidRDefault="001B54E4" w:rsidP="00D34388">
      <w:pPr>
        <w:pStyle w:val="a3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Мир насекомых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lastRenderedPageBreak/>
        <w:t>Знакомство с внешним видом, местом обитания и образом жизни насекомых, со способом передвижения различных насекомых, с собственной защитой, которую имеют некоторые насекомые.</w:t>
      </w:r>
    </w:p>
    <w:p w:rsidR="001B54E4" w:rsidRPr="00D34388" w:rsidRDefault="001B54E4" w:rsidP="00D34388">
      <w:pPr>
        <w:pStyle w:val="a3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Мир птиц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Знакомство с внешним видом и отличительными особенностями птиц (перьевой покров, клюв, крылья, голоса), повадками птиц, деление их на диких и домашних, летающих и нелетающих, зимующих и перелётных; ознакомление дошкольников с птичьими семействами. Знакомство с некоторыми обитателями жарких и холодных стран.</w:t>
      </w:r>
    </w:p>
    <w:p w:rsidR="001B54E4" w:rsidRPr="00D34388" w:rsidRDefault="001B54E4" w:rsidP="00D34388">
      <w:pPr>
        <w:pStyle w:val="a3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Мир растений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Знакомство с обобщающими понятиями (цветы, деревья), средой произрастания (сад, лес, луг, поле), а также строением дерева и цветка. Разделение растений на садовые, лесные, полевые и комнатные. Ознакомление дошкольников с разными видами леса: лиственный, хвойный, смешанный и разными видами деревьев.</w:t>
      </w:r>
    </w:p>
    <w:p w:rsidR="001B54E4" w:rsidRPr="00D34388" w:rsidRDefault="001B54E4" w:rsidP="00D34388">
      <w:pPr>
        <w:pStyle w:val="a3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Итоговые занятия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Итоговые занятия проводятся в конце каждого раздела. На них воспитатель закрепляет и обобщает знания воспитанников по разделам программы (мир животных, мир насекомых, мир птиц, мир растений).</w:t>
      </w:r>
    </w:p>
    <w:p w:rsidR="001B54E4" w:rsidRPr="00D34388" w:rsidRDefault="001B54E4" w:rsidP="00D34388">
      <w:pPr>
        <w:pStyle w:val="a3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Контрольно-диагностическое занятие</w:t>
      </w:r>
    </w:p>
    <w:p w:rsidR="001B54E4" w:rsidRPr="00D34388" w:rsidRDefault="001B54E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Контрольно-диагностическое занятие проводится в конце работы по программе, позволяет обобщить материал, выявить уровень усвоения детьми программного содержания и определить направления индивидуальной работы с некоторыми воспитанниками.</w:t>
      </w:r>
    </w:p>
    <w:p w:rsidR="001B54E4" w:rsidRPr="00D34388" w:rsidRDefault="001B54E4" w:rsidP="009E14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19E0" w:rsidRPr="00D34388" w:rsidRDefault="003B19E0" w:rsidP="009E14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122761" w:rsidRPr="00D34388">
        <w:rPr>
          <w:rFonts w:ascii="Times New Roman" w:hAnsi="Times New Roman" w:cs="Times New Roman"/>
          <w:b/>
          <w:sz w:val="28"/>
          <w:szCs w:val="28"/>
        </w:rPr>
        <w:t>результаты и способы определения их результативности</w:t>
      </w:r>
    </w:p>
    <w:p w:rsidR="00122761" w:rsidRPr="00D34388" w:rsidRDefault="00122761" w:rsidP="009E145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D0403" w:rsidRPr="00D34388" w:rsidRDefault="007D0403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 концу овладения программным материалом дети должны:</w:t>
      </w:r>
    </w:p>
    <w:p w:rsidR="007B4370" w:rsidRPr="00D34388" w:rsidRDefault="007B4370" w:rsidP="00D34388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иметь первичные представления о мире природы;</w:t>
      </w:r>
    </w:p>
    <w:p w:rsidR="007B4370" w:rsidRPr="00D34388" w:rsidRDefault="007B4370" w:rsidP="00D34388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lastRenderedPageBreak/>
        <w:t>узнавать на иллюстрациях и называть животных, насекомых, птиц, растения;</w:t>
      </w:r>
    </w:p>
    <w:p w:rsidR="007B4370" w:rsidRPr="00D34388" w:rsidRDefault="007B4370" w:rsidP="00D34388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различать по внешнему признаку животных, насекомых, птиц, растения;</w:t>
      </w:r>
    </w:p>
    <w:p w:rsidR="007B4370" w:rsidRPr="00D34388" w:rsidRDefault="007B4370" w:rsidP="00D34388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уметь объединять по группам и называть обобщающим словом животных, насекомых, птиц и растения;</w:t>
      </w:r>
    </w:p>
    <w:p w:rsidR="007D0403" w:rsidRPr="00D34388" w:rsidRDefault="007D0403" w:rsidP="00D34388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проявлять интерес к учебной деятельности;</w:t>
      </w:r>
    </w:p>
    <w:p w:rsidR="007D0403" w:rsidRPr="00D34388" w:rsidRDefault="007D0403" w:rsidP="00D34388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проявлять активность на занятиях, включаться в работу группы, следить за развитием событий;</w:t>
      </w:r>
    </w:p>
    <w:p w:rsidR="007D0403" w:rsidRPr="00D34388" w:rsidRDefault="007D0403" w:rsidP="00D34388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уметь переключать внимание с одн</w:t>
      </w:r>
      <w:r w:rsidR="007B4370" w:rsidRPr="00D34388">
        <w:rPr>
          <w:rFonts w:ascii="Times New Roman" w:hAnsi="Times New Roman" w:cs="Times New Roman"/>
          <w:sz w:val="28"/>
          <w:szCs w:val="28"/>
        </w:rPr>
        <w:t>ого вида деятельности на другой.</w:t>
      </w:r>
    </w:p>
    <w:p w:rsidR="00122761" w:rsidRPr="00D34388" w:rsidRDefault="00122761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результативности:</w:t>
      </w:r>
      <w:r w:rsidR="001B093C" w:rsidRPr="00D34388">
        <w:rPr>
          <w:rFonts w:ascii="Times New Roman" w:hAnsi="Times New Roman" w:cs="Times New Roman"/>
          <w:sz w:val="28"/>
          <w:szCs w:val="28"/>
        </w:rPr>
        <w:t xml:space="preserve"> беседа, </w:t>
      </w:r>
      <w:r w:rsidRPr="00D34388">
        <w:rPr>
          <w:rFonts w:ascii="Times New Roman" w:hAnsi="Times New Roman" w:cs="Times New Roman"/>
          <w:sz w:val="28"/>
          <w:szCs w:val="28"/>
        </w:rPr>
        <w:t xml:space="preserve">педагогический анализ результатов </w:t>
      </w:r>
      <w:r w:rsidR="00353157" w:rsidRPr="00D34388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Pr="00D34388">
        <w:rPr>
          <w:rFonts w:ascii="Times New Roman" w:hAnsi="Times New Roman" w:cs="Times New Roman"/>
          <w:sz w:val="28"/>
          <w:szCs w:val="28"/>
        </w:rPr>
        <w:t>опроса.</w:t>
      </w:r>
    </w:p>
    <w:p w:rsidR="00122761" w:rsidRPr="00D34388" w:rsidRDefault="00122761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</w:t>
      </w:r>
      <w:r w:rsidRPr="00D34388">
        <w:rPr>
          <w:rFonts w:ascii="Times New Roman" w:hAnsi="Times New Roman" w:cs="Times New Roman"/>
          <w:sz w:val="28"/>
          <w:szCs w:val="28"/>
        </w:rPr>
        <w:t>:</w:t>
      </w:r>
      <w:r w:rsidR="004F134D" w:rsidRPr="00D34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34D" w:rsidRPr="00D34388">
        <w:rPr>
          <w:rFonts w:ascii="Times New Roman" w:hAnsi="Times New Roman" w:cs="Times New Roman"/>
          <w:sz w:val="28"/>
          <w:szCs w:val="28"/>
        </w:rPr>
        <w:t xml:space="preserve">устный </w:t>
      </w:r>
      <w:r w:rsidR="00963599" w:rsidRPr="00D34388">
        <w:rPr>
          <w:rFonts w:ascii="Times New Roman" w:hAnsi="Times New Roman" w:cs="Times New Roman"/>
          <w:sz w:val="28"/>
          <w:szCs w:val="28"/>
        </w:rPr>
        <w:t xml:space="preserve"> опрос</w:t>
      </w:r>
      <w:proofErr w:type="gramEnd"/>
      <w:r w:rsidR="00963599" w:rsidRPr="00D34388">
        <w:rPr>
          <w:rFonts w:ascii="Times New Roman" w:hAnsi="Times New Roman" w:cs="Times New Roman"/>
          <w:sz w:val="28"/>
          <w:szCs w:val="28"/>
        </w:rPr>
        <w:t>, контрольно-диагностическое занятие.</w:t>
      </w:r>
    </w:p>
    <w:p w:rsidR="00EE460B" w:rsidRPr="00D34388" w:rsidRDefault="00EE460B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Аттестация обучающихся по программе «Мир природы»</w:t>
      </w:r>
    </w:p>
    <w:p w:rsidR="007F431E" w:rsidRPr="00D34388" w:rsidRDefault="007F431E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     Оценка </w:t>
      </w:r>
      <w:r w:rsidR="00C340F8" w:rsidRPr="00D34388">
        <w:rPr>
          <w:rFonts w:ascii="Times New Roman" w:hAnsi="Times New Roman" w:cs="Times New Roman"/>
          <w:sz w:val="28"/>
          <w:szCs w:val="28"/>
        </w:rPr>
        <w:t>эффективности реализации программы осуществляется в рамках аттестации (входной и итоговой) на основании сравнительной оценки уровня первоначальных знаний со знаниями по окончании обучения.</w:t>
      </w:r>
    </w:p>
    <w:p w:rsidR="005D6083" w:rsidRPr="00D34388" w:rsidRDefault="005D6083" w:rsidP="00D3438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Входная</w:t>
      </w:r>
      <w:r w:rsidR="008D570C" w:rsidRPr="00D34388">
        <w:rPr>
          <w:rFonts w:ascii="Times New Roman" w:hAnsi="Times New Roman" w:cs="Times New Roman"/>
          <w:sz w:val="28"/>
          <w:szCs w:val="28"/>
        </w:rPr>
        <w:t xml:space="preserve"> (начальная)</w:t>
      </w:r>
      <w:r w:rsidRPr="00D34388">
        <w:rPr>
          <w:rFonts w:ascii="Times New Roman" w:hAnsi="Times New Roman" w:cs="Times New Roman"/>
          <w:sz w:val="28"/>
          <w:szCs w:val="28"/>
        </w:rPr>
        <w:t xml:space="preserve"> и итоговая аттестации проводя</w:t>
      </w:r>
      <w:r w:rsidR="00EE460B" w:rsidRPr="00D34388">
        <w:rPr>
          <w:rFonts w:ascii="Times New Roman" w:hAnsi="Times New Roman" w:cs="Times New Roman"/>
          <w:sz w:val="28"/>
          <w:szCs w:val="28"/>
        </w:rPr>
        <w:t>тся восемь раз в год (в начале работы по каждому разделу программы и в конце каждого раздела). Данная схема применяется с учётом специфики нашей работы (дети поступают в наш центр в течение всего года и находятся в нём разное время), поэтому педагогическая диагностика проводится именно по каждому разделу программы. Проводятся устные опросы: «Что ты знаешь о животных</w:t>
      </w:r>
      <w:r w:rsidR="00C340F8" w:rsidRPr="00D34388">
        <w:rPr>
          <w:rFonts w:ascii="Times New Roman" w:hAnsi="Times New Roman" w:cs="Times New Roman"/>
          <w:sz w:val="28"/>
          <w:szCs w:val="28"/>
        </w:rPr>
        <w:t>?</w:t>
      </w:r>
      <w:r w:rsidR="00EE460B" w:rsidRPr="00D34388">
        <w:rPr>
          <w:rFonts w:ascii="Times New Roman" w:hAnsi="Times New Roman" w:cs="Times New Roman"/>
          <w:sz w:val="28"/>
          <w:szCs w:val="28"/>
        </w:rPr>
        <w:t>», «Что ты знаешь о насекомых</w:t>
      </w:r>
      <w:r w:rsidR="00C340F8" w:rsidRPr="00D34388">
        <w:rPr>
          <w:rFonts w:ascii="Times New Roman" w:hAnsi="Times New Roman" w:cs="Times New Roman"/>
          <w:sz w:val="28"/>
          <w:szCs w:val="28"/>
        </w:rPr>
        <w:t>?</w:t>
      </w:r>
      <w:r w:rsidR="00EE460B" w:rsidRPr="00D34388">
        <w:rPr>
          <w:rFonts w:ascii="Times New Roman" w:hAnsi="Times New Roman" w:cs="Times New Roman"/>
          <w:sz w:val="28"/>
          <w:szCs w:val="28"/>
        </w:rPr>
        <w:t>», «Что ты знаешь о птицах</w:t>
      </w:r>
      <w:r w:rsidR="00C340F8" w:rsidRPr="00D34388">
        <w:rPr>
          <w:rFonts w:ascii="Times New Roman" w:hAnsi="Times New Roman" w:cs="Times New Roman"/>
          <w:sz w:val="28"/>
          <w:szCs w:val="28"/>
        </w:rPr>
        <w:t>?</w:t>
      </w:r>
      <w:r w:rsidR="00EE460B" w:rsidRPr="00D34388">
        <w:rPr>
          <w:rFonts w:ascii="Times New Roman" w:hAnsi="Times New Roman" w:cs="Times New Roman"/>
          <w:sz w:val="28"/>
          <w:szCs w:val="28"/>
        </w:rPr>
        <w:t>», «Что ты знаешь о растениях</w:t>
      </w:r>
      <w:r w:rsidR="00C340F8" w:rsidRPr="00D34388">
        <w:rPr>
          <w:rFonts w:ascii="Times New Roman" w:hAnsi="Times New Roman" w:cs="Times New Roman"/>
          <w:sz w:val="28"/>
          <w:szCs w:val="28"/>
        </w:rPr>
        <w:t>?</w:t>
      </w:r>
      <w:r w:rsidR="00EE460B" w:rsidRPr="00D34388">
        <w:rPr>
          <w:rFonts w:ascii="Times New Roman" w:hAnsi="Times New Roman" w:cs="Times New Roman"/>
          <w:sz w:val="28"/>
          <w:szCs w:val="28"/>
        </w:rPr>
        <w:t>».</w:t>
      </w:r>
    </w:p>
    <w:p w:rsidR="00EE460B" w:rsidRPr="00D34388" w:rsidRDefault="008D570C" w:rsidP="00D3438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Входная (начальная) и итоговая аттестации имеют одинаковые содержание и критерии оценки для проведения сравнительного анализа </w:t>
      </w:r>
      <w:r w:rsidRPr="00D3438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обучения по каждому разделу. </w:t>
      </w:r>
      <w:r w:rsidR="00EE460B" w:rsidRPr="00D34388">
        <w:rPr>
          <w:rFonts w:ascii="Times New Roman" w:hAnsi="Times New Roman" w:cs="Times New Roman"/>
          <w:sz w:val="28"/>
          <w:szCs w:val="28"/>
        </w:rPr>
        <w:t>Анализ полученных результатов позволяет наметить необходимые способы оказания помощи отдельным детям по каждому разделу программы.</w:t>
      </w:r>
      <w:r w:rsidR="00963599" w:rsidRPr="00D34388">
        <w:rPr>
          <w:rFonts w:ascii="Times New Roman" w:hAnsi="Times New Roman" w:cs="Times New Roman"/>
          <w:sz w:val="28"/>
          <w:szCs w:val="28"/>
        </w:rPr>
        <w:t xml:space="preserve"> Результаты заносятся в таблицу усвоения программного материала по каждому разделу и в диагностическую карту.</w:t>
      </w:r>
    </w:p>
    <w:p w:rsidR="008D570C" w:rsidRPr="00D34388" w:rsidRDefault="008D570C" w:rsidP="00D3438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Содержание аттестации:</w:t>
      </w:r>
    </w:p>
    <w:p w:rsidR="008D570C" w:rsidRPr="00D34388" w:rsidRDefault="008D570C" w:rsidP="00D3438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388">
        <w:rPr>
          <w:rFonts w:ascii="Times New Roman" w:hAnsi="Times New Roman" w:cs="Times New Roman"/>
          <w:i/>
          <w:sz w:val="28"/>
          <w:szCs w:val="28"/>
        </w:rPr>
        <w:t>Раздел «Мир животных».</w:t>
      </w:r>
    </w:p>
    <w:p w:rsidR="008D570C" w:rsidRPr="00D34388" w:rsidRDefault="008D570C" w:rsidP="00D3438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8D570C" w:rsidRPr="00D34388" w:rsidRDefault="008D570C" w:rsidP="00D3438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Каких ты знаешь домашних животных?</w:t>
      </w:r>
    </w:p>
    <w:p w:rsidR="008D570C" w:rsidRPr="00D34388" w:rsidRDefault="00F22BD6" w:rsidP="00D3438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Где они живут?</w:t>
      </w:r>
    </w:p>
    <w:p w:rsidR="00F22BD6" w:rsidRPr="00D34388" w:rsidRDefault="00F22BD6" w:rsidP="00D3438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Чем питаются?</w:t>
      </w:r>
    </w:p>
    <w:p w:rsidR="00F22BD6" w:rsidRPr="00D34388" w:rsidRDefault="00F22BD6" w:rsidP="00D3438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 называют их детёнышей?</w:t>
      </w:r>
    </w:p>
    <w:p w:rsidR="00F22BD6" w:rsidRPr="00D34388" w:rsidRDefault="00F22BD6" w:rsidP="00D3438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 подают голос домашние животные?</w:t>
      </w:r>
    </w:p>
    <w:p w:rsidR="00F22BD6" w:rsidRPr="00D34388" w:rsidRDefault="00F22BD6" w:rsidP="00D3438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Каких ты знаешь диких (лесных) животных?</w:t>
      </w:r>
    </w:p>
    <w:p w:rsidR="00F22BD6" w:rsidRPr="00D34388" w:rsidRDefault="00F22BD6" w:rsidP="00D3438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Чем они питаются? Кто из них хищник, а кто травоядный?</w:t>
      </w:r>
    </w:p>
    <w:p w:rsidR="00F22BD6" w:rsidRPr="00D34388" w:rsidRDefault="00F22BD6" w:rsidP="00D3438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Где они живут?</w:t>
      </w:r>
    </w:p>
    <w:p w:rsidR="00F22BD6" w:rsidRPr="00D34388" w:rsidRDefault="00F22BD6" w:rsidP="00D3438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 называют их детёнышей?</w:t>
      </w:r>
    </w:p>
    <w:p w:rsidR="00F22BD6" w:rsidRPr="00D34388" w:rsidRDefault="00F22BD6" w:rsidP="00D3438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Каких ты знаешь животных, живущих в жарких странах?</w:t>
      </w:r>
    </w:p>
    <w:p w:rsidR="00F22BD6" w:rsidRPr="00D34388" w:rsidRDefault="00F22BD6" w:rsidP="00D3438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Каких ты знаешь животных, живущих в холодных странах?</w:t>
      </w:r>
    </w:p>
    <w:p w:rsidR="00F22BD6" w:rsidRPr="00D34388" w:rsidRDefault="00F22BD6" w:rsidP="00D34388">
      <w:pPr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388">
        <w:rPr>
          <w:rFonts w:ascii="Times New Roman" w:hAnsi="Times New Roman" w:cs="Times New Roman"/>
          <w:i/>
          <w:sz w:val="28"/>
          <w:szCs w:val="28"/>
        </w:rPr>
        <w:t>Раздел «Мир насекомых».</w:t>
      </w:r>
    </w:p>
    <w:p w:rsidR="00F22BD6" w:rsidRPr="00D34388" w:rsidRDefault="00F22BD6" w:rsidP="00D34388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F22BD6" w:rsidRPr="00D34388" w:rsidRDefault="00F22BD6" w:rsidP="00D3438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Каких ты знаешь насекомых?</w:t>
      </w:r>
    </w:p>
    <w:p w:rsidR="00F22BD6" w:rsidRPr="00D34388" w:rsidRDefault="00F22BD6" w:rsidP="00D3438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Где они живут?</w:t>
      </w:r>
    </w:p>
    <w:p w:rsidR="00F22BD6" w:rsidRPr="00D34388" w:rsidRDefault="00F22BD6" w:rsidP="00D3438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Чем питаются?</w:t>
      </w:r>
    </w:p>
    <w:p w:rsidR="00F22BD6" w:rsidRPr="00D34388" w:rsidRDefault="002C389B" w:rsidP="00D3438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 насекомые передвигаются?</w:t>
      </w:r>
    </w:p>
    <w:p w:rsidR="002C389B" w:rsidRPr="00D34388" w:rsidRDefault="002C389B" w:rsidP="00D3438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У каких насекомых бывает защитная окраска?</w:t>
      </w:r>
    </w:p>
    <w:p w:rsidR="002C389B" w:rsidRPr="00D34388" w:rsidRDefault="002C389B" w:rsidP="00D3438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Какой ещё способ защиты есть у насекомых?</w:t>
      </w:r>
    </w:p>
    <w:p w:rsidR="002C389B" w:rsidRPr="00D34388" w:rsidRDefault="002C389B" w:rsidP="00D3438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Есть ли среди насекомых хищники?</w:t>
      </w:r>
    </w:p>
    <w:p w:rsidR="002C389B" w:rsidRPr="00D34388" w:rsidRDefault="00C46ECB" w:rsidP="00D3438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Чем насекомые отличаются от животных?</w:t>
      </w:r>
    </w:p>
    <w:p w:rsidR="00C46ECB" w:rsidRPr="00D34388" w:rsidRDefault="00C46ECB" w:rsidP="00D3438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Какую пользу приносят некоторые насекомые?</w:t>
      </w:r>
    </w:p>
    <w:p w:rsidR="00C46ECB" w:rsidRPr="00D34388" w:rsidRDefault="00C46ECB" w:rsidP="00D3438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lastRenderedPageBreak/>
        <w:t>Какой вред приносят насекомые-вредители?</w:t>
      </w:r>
    </w:p>
    <w:p w:rsidR="00C46ECB" w:rsidRPr="00D34388" w:rsidRDefault="00E83CC2" w:rsidP="00D3438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 ты думаешь, почему нельзя разорять муравейники, ловить бабочек, стрекоз и других насекомых?</w:t>
      </w:r>
    </w:p>
    <w:p w:rsidR="00E83CC2" w:rsidRPr="00D34388" w:rsidRDefault="00E83CC2" w:rsidP="00D34388">
      <w:pPr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388">
        <w:rPr>
          <w:rFonts w:ascii="Times New Roman" w:hAnsi="Times New Roman" w:cs="Times New Roman"/>
          <w:i/>
          <w:sz w:val="28"/>
          <w:szCs w:val="28"/>
        </w:rPr>
        <w:t>Раздел «Мир птиц».</w:t>
      </w:r>
    </w:p>
    <w:p w:rsidR="00E83CC2" w:rsidRPr="00D34388" w:rsidRDefault="00E83CC2" w:rsidP="00D34388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E83CC2" w:rsidRPr="00D34388" w:rsidRDefault="00E83CC2" w:rsidP="00D3438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Каких ты знаешь домашних птиц?</w:t>
      </w:r>
    </w:p>
    <w:p w:rsidR="00E83CC2" w:rsidRPr="00D34388" w:rsidRDefault="00E83CC2" w:rsidP="00D3438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Где они живут?</w:t>
      </w:r>
    </w:p>
    <w:p w:rsidR="00E83CC2" w:rsidRPr="00D34388" w:rsidRDefault="00E83CC2" w:rsidP="00D3438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Чем питаются?</w:t>
      </w:r>
    </w:p>
    <w:p w:rsidR="00E83CC2" w:rsidRPr="00D34388" w:rsidRDefault="00E83CC2" w:rsidP="00D3438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 называют их детёнышей?</w:t>
      </w:r>
    </w:p>
    <w:p w:rsidR="00E83CC2" w:rsidRPr="00D34388" w:rsidRDefault="00E83CC2" w:rsidP="00D3438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 подают голос домашние птицы?</w:t>
      </w:r>
    </w:p>
    <w:p w:rsidR="00E83CC2" w:rsidRPr="00D34388" w:rsidRDefault="00E83CC2" w:rsidP="00D3438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Каких ты знаешь диких птиц?</w:t>
      </w:r>
    </w:p>
    <w:p w:rsidR="00E83CC2" w:rsidRPr="00D34388" w:rsidRDefault="00E83CC2" w:rsidP="00D3438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Чем они питаются? Растительноядные они или хищные?</w:t>
      </w:r>
    </w:p>
    <w:p w:rsidR="00E83CC2" w:rsidRPr="00D34388" w:rsidRDefault="00E83CC2" w:rsidP="00D3438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Назови перелётных и зимующих птиц. Почему они так называются?</w:t>
      </w:r>
    </w:p>
    <w:p w:rsidR="00E83CC2" w:rsidRPr="00D34388" w:rsidRDefault="00E83CC2" w:rsidP="00D3438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Каких ты знаешь птиц, живущих в жарких странах?</w:t>
      </w:r>
    </w:p>
    <w:p w:rsidR="00E83CC2" w:rsidRPr="00D34388" w:rsidRDefault="00E83CC2" w:rsidP="00D3438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Каких ты знаешь птиц, живущих в холодных странах?</w:t>
      </w:r>
    </w:p>
    <w:p w:rsidR="00E83CC2" w:rsidRPr="00D34388" w:rsidRDefault="00960D96" w:rsidP="00D3438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 </w:t>
      </w:r>
      <w:r w:rsidR="00E83CC2" w:rsidRPr="00D34388">
        <w:rPr>
          <w:rFonts w:ascii="Times New Roman" w:hAnsi="Times New Roman" w:cs="Times New Roman"/>
          <w:sz w:val="28"/>
          <w:szCs w:val="28"/>
        </w:rPr>
        <w:t>Какую пользу приносят птицы?</w:t>
      </w:r>
    </w:p>
    <w:p w:rsidR="00E83CC2" w:rsidRPr="00D34388" w:rsidRDefault="00E83CC2" w:rsidP="00D34388">
      <w:pPr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388">
        <w:rPr>
          <w:rFonts w:ascii="Times New Roman" w:hAnsi="Times New Roman" w:cs="Times New Roman"/>
          <w:i/>
          <w:sz w:val="28"/>
          <w:szCs w:val="28"/>
        </w:rPr>
        <w:t>Раздел «Мир растений».</w:t>
      </w:r>
    </w:p>
    <w:p w:rsidR="00E83CC2" w:rsidRPr="00D34388" w:rsidRDefault="00E83CC2" w:rsidP="00D34388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C9352A" w:rsidRPr="00D34388" w:rsidRDefault="00481254" w:rsidP="00D3438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 устроен цветок, какие у него есть части? Покажи их на картинке.</w:t>
      </w:r>
    </w:p>
    <w:p w:rsidR="005F0810" w:rsidRPr="00D34388" w:rsidRDefault="005F0810" w:rsidP="00D3438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 называются цветы, которые человек разводит возле своего жилья? Какие садовые цветы ты знаешь?</w:t>
      </w:r>
    </w:p>
    <w:p w:rsidR="00C9352A" w:rsidRPr="00D34388" w:rsidRDefault="00C9352A" w:rsidP="00D3438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 называются цветы, которые человек разводит дома</w:t>
      </w:r>
      <w:r w:rsidR="00C90C64" w:rsidRPr="00D34388">
        <w:rPr>
          <w:rFonts w:ascii="Times New Roman" w:hAnsi="Times New Roman" w:cs="Times New Roman"/>
          <w:sz w:val="28"/>
          <w:szCs w:val="28"/>
        </w:rPr>
        <w:t>, в квартире</w:t>
      </w:r>
      <w:r w:rsidRPr="00D34388">
        <w:rPr>
          <w:rFonts w:ascii="Times New Roman" w:hAnsi="Times New Roman" w:cs="Times New Roman"/>
          <w:sz w:val="28"/>
          <w:szCs w:val="28"/>
        </w:rPr>
        <w:t>? Какие комнатные цветы ты знаешь?</w:t>
      </w:r>
    </w:p>
    <w:p w:rsidR="00C9352A" w:rsidRPr="00D34388" w:rsidRDefault="00C9352A" w:rsidP="00D3438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</w:t>
      </w:r>
      <w:r w:rsidR="00651B31" w:rsidRPr="00D34388">
        <w:rPr>
          <w:rFonts w:ascii="Times New Roman" w:hAnsi="Times New Roman" w:cs="Times New Roman"/>
          <w:sz w:val="28"/>
          <w:szCs w:val="28"/>
        </w:rPr>
        <w:t>ак</w:t>
      </w:r>
      <w:r w:rsidR="00481254" w:rsidRPr="00D34388">
        <w:rPr>
          <w:rFonts w:ascii="Times New Roman" w:hAnsi="Times New Roman" w:cs="Times New Roman"/>
          <w:sz w:val="28"/>
          <w:szCs w:val="28"/>
        </w:rPr>
        <w:t>ие растения растут на лугу?</w:t>
      </w:r>
      <w:r w:rsidR="00651B31" w:rsidRPr="00D3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52A" w:rsidRPr="00D34388" w:rsidRDefault="00481254" w:rsidP="00D3438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Какие растения растут в поле?</w:t>
      </w:r>
    </w:p>
    <w:p w:rsidR="009D130B" w:rsidRPr="00D34388" w:rsidRDefault="009D130B" w:rsidP="00D3438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Какие растения растут в лесу?</w:t>
      </w:r>
    </w:p>
    <w:p w:rsidR="00C9352A" w:rsidRPr="00D34388" w:rsidRDefault="00481254" w:rsidP="00D3438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Какие ты знаешь деревья?</w:t>
      </w:r>
    </w:p>
    <w:p w:rsidR="00C9352A" w:rsidRPr="00D34388" w:rsidRDefault="00C9352A" w:rsidP="00D3438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Как</w:t>
      </w:r>
      <w:r w:rsidR="00481254" w:rsidRPr="00D34388">
        <w:rPr>
          <w:rFonts w:ascii="Times New Roman" w:hAnsi="Times New Roman" w:cs="Times New Roman"/>
          <w:sz w:val="28"/>
          <w:szCs w:val="28"/>
        </w:rPr>
        <w:t>ие виды леса ты знаешь?</w:t>
      </w:r>
    </w:p>
    <w:p w:rsidR="00C9352A" w:rsidRPr="00D34388" w:rsidRDefault="00C9352A" w:rsidP="00D3438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lastRenderedPageBreak/>
        <w:t>Перечисли части дерева, которые ты знаешь, и покажи их на картинке.</w:t>
      </w:r>
    </w:p>
    <w:p w:rsidR="009D130B" w:rsidRPr="00D34388" w:rsidRDefault="00960D96" w:rsidP="00D3438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 </w:t>
      </w:r>
      <w:r w:rsidR="009D130B" w:rsidRPr="00D34388">
        <w:rPr>
          <w:rFonts w:ascii="Times New Roman" w:hAnsi="Times New Roman" w:cs="Times New Roman"/>
          <w:sz w:val="28"/>
          <w:szCs w:val="28"/>
        </w:rPr>
        <w:t>Что необходимо для роста растений?</w:t>
      </w:r>
    </w:p>
    <w:p w:rsidR="00C9352A" w:rsidRPr="00D34388" w:rsidRDefault="00960D96" w:rsidP="00D3438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 </w:t>
      </w:r>
      <w:r w:rsidR="00C9352A" w:rsidRPr="00D34388">
        <w:rPr>
          <w:rFonts w:ascii="Times New Roman" w:hAnsi="Times New Roman" w:cs="Times New Roman"/>
          <w:sz w:val="28"/>
          <w:szCs w:val="28"/>
        </w:rPr>
        <w:t>Какую пользу приносят растения?</w:t>
      </w:r>
    </w:p>
    <w:p w:rsidR="005D6083" w:rsidRPr="00D34388" w:rsidRDefault="005D6083" w:rsidP="00D3438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Форма оценки</w:t>
      </w:r>
      <w:r w:rsidRPr="00D34388">
        <w:rPr>
          <w:rFonts w:ascii="Times New Roman" w:hAnsi="Times New Roman" w:cs="Times New Roman"/>
          <w:sz w:val="28"/>
          <w:szCs w:val="28"/>
        </w:rPr>
        <w:t>: низкий, средний, высокий уровень.</w:t>
      </w:r>
    </w:p>
    <w:p w:rsidR="005D6083" w:rsidRPr="00D34388" w:rsidRDefault="005D6083" w:rsidP="00D3438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D34388">
        <w:rPr>
          <w:rFonts w:ascii="Times New Roman" w:hAnsi="Times New Roman" w:cs="Times New Roman"/>
          <w:sz w:val="28"/>
          <w:szCs w:val="28"/>
        </w:rPr>
        <w:t>: каждый правильный ответ оценивается в один балл. Каждый правильный</w:t>
      </w:r>
      <w:r w:rsidR="00C00FC7" w:rsidRPr="00D343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0FC7" w:rsidRPr="00D34388">
        <w:rPr>
          <w:rFonts w:ascii="Times New Roman" w:hAnsi="Times New Roman" w:cs="Times New Roman"/>
          <w:sz w:val="28"/>
          <w:szCs w:val="28"/>
        </w:rPr>
        <w:t xml:space="preserve">но </w:t>
      </w:r>
      <w:r w:rsidRPr="00D34388">
        <w:rPr>
          <w:rFonts w:ascii="Times New Roman" w:hAnsi="Times New Roman" w:cs="Times New Roman"/>
          <w:sz w:val="28"/>
          <w:szCs w:val="28"/>
        </w:rPr>
        <w:t xml:space="preserve"> не</w:t>
      </w:r>
      <w:r w:rsidR="00C00FC7" w:rsidRPr="00D34388">
        <w:rPr>
          <w:rFonts w:ascii="Times New Roman" w:hAnsi="Times New Roman" w:cs="Times New Roman"/>
          <w:sz w:val="28"/>
          <w:szCs w:val="28"/>
        </w:rPr>
        <w:t>достаточно</w:t>
      </w:r>
      <w:proofErr w:type="gramEnd"/>
      <w:r w:rsidRPr="00D34388">
        <w:rPr>
          <w:rFonts w:ascii="Times New Roman" w:hAnsi="Times New Roman" w:cs="Times New Roman"/>
          <w:sz w:val="28"/>
          <w:szCs w:val="28"/>
        </w:rPr>
        <w:t xml:space="preserve"> полный ответ оценивается в 0,5 балла. В конце подсчитывается общая сумма баллов.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66"/>
        <w:gridCol w:w="3071"/>
        <w:gridCol w:w="3074"/>
      </w:tblGrid>
      <w:tr w:rsidR="004D774B" w:rsidRPr="00D34388" w:rsidTr="004D774B">
        <w:tc>
          <w:tcPr>
            <w:tcW w:w="3190" w:type="dxa"/>
          </w:tcPr>
          <w:p w:rsidR="004D774B" w:rsidRPr="00D34388" w:rsidRDefault="004D774B" w:rsidP="004D77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90" w:type="dxa"/>
          </w:tcPr>
          <w:p w:rsidR="004D774B" w:rsidRPr="00D34388" w:rsidRDefault="004D774B" w:rsidP="004D77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91" w:type="dxa"/>
          </w:tcPr>
          <w:p w:rsidR="004D774B" w:rsidRPr="00D34388" w:rsidRDefault="004D774B" w:rsidP="004D77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4D774B" w:rsidRPr="00D34388" w:rsidTr="004D774B">
        <w:tc>
          <w:tcPr>
            <w:tcW w:w="3190" w:type="dxa"/>
          </w:tcPr>
          <w:p w:rsidR="004D774B" w:rsidRPr="00D34388" w:rsidRDefault="004D774B" w:rsidP="004D77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0 – 5 баллов</w:t>
            </w:r>
          </w:p>
        </w:tc>
        <w:tc>
          <w:tcPr>
            <w:tcW w:w="3190" w:type="dxa"/>
          </w:tcPr>
          <w:p w:rsidR="004D774B" w:rsidRPr="00D34388" w:rsidRDefault="004D774B" w:rsidP="004D77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5,5 – 7,5 баллов</w:t>
            </w:r>
          </w:p>
        </w:tc>
        <w:tc>
          <w:tcPr>
            <w:tcW w:w="3191" w:type="dxa"/>
          </w:tcPr>
          <w:p w:rsidR="004D774B" w:rsidRPr="00D34388" w:rsidRDefault="004D774B" w:rsidP="004D77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8">
              <w:rPr>
                <w:rFonts w:ascii="Times New Roman" w:hAnsi="Times New Roman" w:cs="Times New Roman"/>
                <w:sz w:val="28"/>
                <w:szCs w:val="28"/>
              </w:rPr>
              <w:t>8 – 11 баллов</w:t>
            </w:r>
          </w:p>
        </w:tc>
      </w:tr>
    </w:tbl>
    <w:p w:rsidR="00B300C3" w:rsidRPr="00D34388" w:rsidRDefault="00B300C3" w:rsidP="00EE460B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902426" w:rsidRPr="00D34388" w:rsidRDefault="00090278" w:rsidP="009679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 w:rsidR="0096795C" w:rsidRPr="00D34388">
        <w:rPr>
          <w:rFonts w:ascii="Times New Roman" w:hAnsi="Times New Roman" w:cs="Times New Roman"/>
          <w:b/>
          <w:sz w:val="28"/>
          <w:szCs w:val="28"/>
        </w:rPr>
        <w:t>:</w:t>
      </w:r>
    </w:p>
    <w:p w:rsidR="00902426" w:rsidRPr="00D34388" w:rsidRDefault="00902426" w:rsidP="009E1457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конспекты занятий;</w:t>
      </w:r>
    </w:p>
    <w:p w:rsidR="000D3863" w:rsidRPr="00D34388" w:rsidRDefault="000D3863" w:rsidP="009E1457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картинный (иллюстрации);</w:t>
      </w:r>
    </w:p>
    <w:p w:rsidR="00902426" w:rsidRPr="00D34388" w:rsidRDefault="00902426" w:rsidP="009E1457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мультимедийные презентации;</w:t>
      </w:r>
    </w:p>
    <w:p w:rsidR="000D3863" w:rsidRPr="00D34388" w:rsidRDefault="0096795C" w:rsidP="009E1457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диагностический материал;</w:t>
      </w:r>
    </w:p>
    <w:p w:rsidR="000D3863" w:rsidRPr="00D34388" w:rsidRDefault="000D3863" w:rsidP="009E1457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учебные пособия, книги.</w:t>
      </w:r>
    </w:p>
    <w:p w:rsidR="00B46E38" w:rsidRPr="00D34388" w:rsidRDefault="00B46E38" w:rsidP="009E14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Дидактический материал подобран в соответствии с учебно-тематическим планом</w:t>
      </w:r>
      <w:r w:rsidR="004F1CA5" w:rsidRPr="00D34388">
        <w:rPr>
          <w:rFonts w:ascii="Times New Roman" w:hAnsi="Times New Roman" w:cs="Times New Roman"/>
          <w:sz w:val="28"/>
          <w:szCs w:val="28"/>
        </w:rPr>
        <w:t xml:space="preserve"> (по каждому разделу)</w:t>
      </w:r>
      <w:r w:rsidR="00EC025B" w:rsidRPr="00D34388">
        <w:rPr>
          <w:rFonts w:ascii="Times New Roman" w:hAnsi="Times New Roman" w:cs="Times New Roman"/>
          <w:sz w:val="28"/>
          <w:szCs w:val="28"/>
        </w:rPr>
        <w:t>.</w:t>
      </w:r>
    </w:p>
    <w:p w:rsidR="000D3863" w:rsidRPr="00D34388" w:rsidRDefault="000D3863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Литература, необходимая для проведения занятий:</w:t>
      </w:r>
    </w:p>
    <w:p w:rsidR="00795AD2" w:rsidRPr="00D34388" w:rsidRDefault="00795AD2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1. Васильева С. А. Тематический словарь в картинках: Мир животных: В 4 кн. Кн. 4. Насекомые. Земноводные. Пресмыкающиеся. Рыбы. (Программа «Я – человек».) – 2-е изд., стер. – М: Школьная пресса, 2009. – 32 с.: ил. («Дошкольное воспитание и обучение – приложение к журналу «Воспитание школьников»; Вып. 47).</w:t>
      </w:r>
    </w:p>
    <w:p w:rsidR="003525C0" w:rsidRPr="00D34388" w:rsidRDefault="00795AD2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2. </w:t>
      </w:r>
      <w:r w:rsidR="003525C0" w:rsidRPr="00D34388">
        <w:rPr>
          <w:rFonts w:ascii="Times New Roman" w:hAnsi="Times New Roman" w:cs="Times New Roman"/>
          <w:sz w:val="28"/>
          <w:szCs w:val="28"/>
        </w:rPr>
        <w:t>Васильева С.А.</w:t>
      </w:r>
      <w:r w:rsidR="00C638B9" w:rsidRPr="00D34388">
        <w:rPr>
          <w:rFonts w:ascii="Times New Roman" w:hAnsi="Times New Roman" w:cs="Times New Roman"/>
          <w:sz w:val="28"/>
          <w:szCs w:val="28"/>
        </w:rPr>
        <w:t xml:space="preserve"> </w:t>
      </w:r>
      <w:r w:rsidR="003525C0" w:rsidRPr="00D34388">
        <w:rPr>
          <w:rFonts w:ascii="Times New Roman" w:hAnsi="Times New Roman" w:cs="Times New Roman"/>
          <w:sz w:val="28"/>
          <w:szCs w:val="28"/>
        </w:rPr>
        <w:t>Тематический словарь в картинках: Мир растений и грибов: Цветы. Деревья. – (Программа «Я – человек»). – 2-е изд., стер. – М: Школьная Пресса, 2008. – 32 с.:</w:t>
      </w:r>
      <w:r w:rsidR="007A5BD7" w:rsidRPr="00D34388">
        <w:rPr>
          <w:rFonts w:ascii="Times New Roman" w:hAnsi="Times New Roman" w:cs="Times New Roman"/>
          <w:sz w:val="28"/>
          <w:szCs w:val="28"/>
        </w:rPr>
        <w:t xml:space="preserve"> ил. – («Дошкольное воспитание и обучение – приложение к журналу «Воспитание школьников»; Вып. 93).</w:t>
      </w:r>
    </w:p>
    <w:p w:rsidR="007A5BD7" w:rsidRPr="00D34388" w:rsidRDefault="007A5BD7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lastRenderedPageBreak/>
        <w:t>3. Васильева С.А., Мирясова В.И.</w:t>
      </w:r>
      <w:r w:rsidR="00C638B9" w:rsidRPr="00D34388">
        <w:rPr>
          <w:rFonts w:ascii="Times New Roman" w:hAnsi="Times New Roman" w:cs="Times New Roman"/>
          <w:sz w:val="28"/>
          <w:szCs w:val="28"/>
        </w:rPr>
        <w:t xml:space="preserve"> </w:t>
      </w:r>
      <w:r w:rsidRPr="00D34388">
        <w:rPr>
          <w:rFonts w:ascii="Times New Roman" w:hAnsi="Times New Roman" w:cs="Times New Roman"/>
          <w:sz w:val="28"/>
          <w:szCs w:val="28"/>
        </w:rPr>
        <w:t xml:space="preserve">Тематический словарь в картинках: Мир животных: </w:t>
      </w:r>
      <w:proofErr w:type="gramStart"/>
      <w:r w:rsidRPr="00D343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4388">
        <w:rPr>
          <w:rFonts w:ascii="Times New Roman" w:hAnsi="Times New Roman" w:cs="Times New Roman"/>
          <w:sz w:val="28"/>
          <w:szCs w:val="28"/>
        </w:rPr>
        <w:t xml:space="preserve"> 4кн. Кн. 1. Домашние и дикие животные средней полосы. (Программа «Я – человек»). – 2-е изд., стер. – М.: Школьная Пресса, 2008. – 32 с.: ил. («Дошкольное воспитание и обучение – приложение к журналу «Воспитание школьников»; Вып. 44).</w:t>
      </w:r>
    </w:p>
    <w:p w:rsidR="00400BEC" w:rsidRPr="00D34388" w:rsidRDefault="00400BEC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4. Васильева </w:t>
      </w:r>
      <w:proofErr w:type="gramStart"/>
      <w:r w:rsidRPr="00D34388">
        <w:rPr>
          <w:rFonts w:ascii="Times New Roman" w:hAnsi="Times New Roman" w:cs="Times New Roman"/>
          <w:sz w:val="28"/>
          <w:szCs w:val="28"/>
        </w:rPr>
        <w:t>С.А. ,</w:t>
      </w:r>
      <w:proofErr w:type="gramEnd"/>
      <w:r w:rsidRPr="00D34388">
        <w:rPr>
          <w:rFonts w:ascii="Times New Roman" w:hAnsi="Times New Roman" w:cs="Times New Roman"/>
          <w:sz w:val="28"/>
          <w:szCs w:val="28"/>
        </w:rPr>
        <w:t xml:space="preserve"> Мирясова В.И.</w:t>
      </w:r>
      <w:r w:rsidR="00C638B9" w:rsidRPr="00D34388">
        <w:rPr>
          <w:rFonts w:ascii="Times New Roman" w:hAnsi="Times New Roman" w:cs="Times New Roman"/>
          <w:sz w:val="28"/>
          <w:szCs w:val="28"/>
        </w:rPr>
        <w:t xml:space="preserve"> </w:t>
      </w:r>
      <w:r w:rsidRPr="00D34388">
        <w:rPr>
          <w:rFonts w:ascii="Times New Roman" w:hAnsi="Times New Roman" w:cs="Times New Roman"/>
          <w:sz w:val="28"/>
          <w:szCs w:val="28"/>
        </w:rPr>
        <w:t>Тематический словарь в картинках: Мир животных: В 4 кн. Кн. 2. Домашние и дикие птицы средней полосы. (Программа «Я – человек). – М.: Школьна</w:t>
      </w:r>
      <w:r w:rsidR="006B6D60" w:rsidRPr="00D34388">
        <w:rPr>
          <w:rFonts w:ascii="Times New Roman" w:hAnsi="Times New Roman" w:cs="Times New Roman"/>
          <w:sz w:val="28"/>
          <w:szCs w:val="28"/>
        </w:rPr>
        <w:t>я пресса, 2005. – 32 с.: ил. («Д</w:t>
      </w:r>
      <w:r w:rsidRPr="00D34388">
        <w:rPr>
          <w:rFonts w:ascii="Times New Roman" w:hAnsi="Times New Roman" w:cs="Times New Roman"/>
          <w:sz w:val="28"/>
          <w:szCs w:val="28"/>
        </w:rPr>
        <w:t>ошкольное воспитание и обучение – приложение к журналу «Воспитание школьников»; Вып. 45).</w:t>
      </w:r>
    </w:p>
    <w:p w:rsidR="00FC13A3" w:rsidRPr="00D34388" w:rsidRDefault="00400BEC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5. Васильева С.А., Мирясова В.И.</w:t>
      </w:r>
      <w:r w:rsidR="00C638B9" w:rsidRPr="00D34388">
        <w:rPr>
          <w:rFonts w:ascii="Times New Roman" w:hAnsi="Times New Roman" w:cs="Times New Roman"/>
          <w:sz w:val="28"/>
          <w:szCs w:val="28"/>
        </w:rPr>
        <w:t xml:space="preserve"> </w:t>
      </w:r>
      <w:r w:rsidRPr="00D34388">
        <w:rPr>
          <w:rFonts w:ascii="Times New Roman" w:hAnsi="Times New Roman" w:cs="Times New Roman"/>
          <w:sz w:val="28"/>
          <w:szCs w:val="28"/>
        </w:rPr>
        <w:t xml:space="preserve">Тематический словарь в картинках: Мир животных: В 4 кн. Кн. 3. Дикие звери и птицы жарких и холодных стран. (Программа «Я – человек»). – 2-е изд., стер. – М.: Школьная Пресса, </w:t>
      </w:r>
      <w:proofErr w:type="gramStart"/>
      <w:r w:rsidRPr="00D34388">
        <w:rPr>
          <w:rFonts w:ascii="Times New Roman" w:hAnsi="Times New Roman" w:cs="Times New Roman"/>
          <w:sz w:val="28"/>
          <w:szCs w:val="28"/>
        </w:rPr>
        <w:t>2009 .</w:t>
      </w:r>
      <w:proofErr w:type="gramEnd"/>
      <w:r w:rsidRPr="00D34388">
        <w:rPr>
          <w:rFonts w:ascii="Times New Roman" w:hAnsi="Times New Roman" w:cs="Times New Roman"/>
          <w:sz w:val="28"/>
          <w:szCs w:val="28"/>
        </w:rPr>
        <w:t xml:space="preserve"> 32 с.: ил. («Дошкольное воспитание и обучение – приложение к журналу «Воспитание школьников»; Вып. 46).</w:t>
      </w:r>
    </w:p>
    <w:p w:rsidR="00E56FF3" w:rsidRPr="00D34388" w:rsidRDefault="00C638B9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6</w:t>
      </w:r>
      <w:r w:rsidR="00E56FF3" w:rsidRPr="00D34388">
        <w:rPr>
          <w:rFonts w:ascii="Times New Roman" w:hAnsi="Times New Roman" w:cs="Times New Roman"/>
          <w:sz w:val="28"/>
          <w:szCs w:val="28"/>
        </w:rPr>
        <w:t>. Газина. О.М.</w:t>
      </w:r>
      <w:r w:rsidRPr="00D34388">
        <w:rPr>
          <w:rFonts w:ascii="Times New Roman" w:hAnsi="Times New Roman" w:cs="Times New Roman"/>
          <w:sz w:val="28"/>
          <w:szCs w:val="28"/>
        </w:rPr>
        <w:t xml:space="preserve"> </w:t>
      </w:r>
      <w:r w:rsidR="00E56FF3" w:rsidRPr="00D34388">
        <w:rPr>
          <w:rFonts w:ascii="Times New Roman" w:hAnsi="Times New Roman" w:cs="Times New Roman"/>
          <w:sz w:val="28"/>
          <w:szCs w:val="28"/>
        </w:rPr>
        <w:t xml:space="preserve">Животные, растения и другие обитатели леса: Экологическая азбука для детей. – М.: Школьная пресса, 2004. – 32 с., ил. – (Программа «Я – человек».) – («Дошкольное воспитание и обучение – приложение к журналу </w:t>
      </w:r>
      <w:proofErr w:type="gramStart"/>
      <w:r w:rsidR="00E56FF3" w:rsidRPr="00D34388">
        <w:rPr>
          <w:rFonts w:ascii="Times New Roman" w:hAnsi="Times New Roman" w:cs="Times New Roman"/>
          <w:sz w:val="28"/>
          <w:szCs w:val="28"/>
        </w:rPr>
        <w:t>« Воспитание</w:t>
      </w:r>
      <w:proofErr w:type="gramEnd"/>
      <w:r w:rsidR="00E56FF3" w:rsidRPr="00D34388">
        <w:rPr>
          <w:rFonts w:ascii="Times New Roman" w:hAnsi="Times New Roman" w:cs="Times New Roman"/>
          <w:sz w:val="28"/>
          <w:szCs w:val="28"/>
        </w:rPr>
        <w:t xml:space="preserve"> школьников»; Вып. 80).</w:t>
      </w:r>
    </w:p>
    <w:p w:rsidR="005267BF" w:rsidRPr="00D34388" w:rsidRDefault="00C638B9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7</w:t>
      </w:r>
      <w:r w:rsidR="00E56FF3" w:rsidRPr="00D34388">
        <w:rPr>
          <w:rFonts w:ascii="Times New Roman" w:hAnsi="Times New Roman" w:cs="Times New Roman"/>
          <w:sz w:val="28"/>
          <w:szCs w:val="28"/>
        </w:rPr>
        <w:t>. Газина О.М.</w:t>
      </w:r>
      <w:r w:rsidRPr="00D34388">
        <w:rPr>
          <w:rFonts w:ascii="Times New Roman" w:hAnsi="Times New Roman" w:cs="Times New Roman"/>
          <w:sz w:val="28"/>
          <w:szCs w:val="28"/>
        </w:rPr>
        <w:t xml:space="preserve"> </w:t>
      </w:r>
      <w:r w:rsidR="00E56FF3" w:rsidRPr="00D34388">
        <w:rPr>
          <w:rFonts w:ascii="Times New Roman" w:hAnsi="Times New Roman" w:cs="Times New Roman"/>
          <w:sz w:val="28"/>
          <w:szCs w:val="28"/>
        </w:rPr>
        <w:t>Животные жарких стран: Экологическая азбука для детей. – М.: Школьная пресса, 2004. – 32 с., ил. – («Дошкольное воспитание и обучение – приложение к журналу «Воспитание школьников»; Вып. 95).</w:t>
      </w:r>
    </w:p>
    <w:p w:rsidR="005267BF" w:rsidRPr="00D34388" w:rsidRDefault="005267BF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8. Галанов А.С. Мир растений и грибов. Игровой разрезной материал. Цветы. Деревья: Пособие для занятий с деть</w:t>
      </w:r>
      <w:r w:rsidR="006B6D60" w:rsidRPr="00D34388">
        <w:rPr>
          <w:rFonts w:ascii="Times New Roman" w:hAnsi="Times New Roman" w:cs="Times New Roman"/>
          <w:sz w:val="28"/>
          <w:szCs w:val="28"/>
        </w:rPr>
        <w:t>ми дошкольного возраста. – М.: Ш</w:t>
      </w:r>
      <w:r w:rsidRPr="00D34388">
        <w:rPr>
          <w:rFonts w:ascii="Times New Roman" w:hAnsi="Times New Roman" w:cs="Times New Roman"/>
          <w:sz w:val="28"/>
          <w:szCs w:val="28"/>
        </w:rPr>
        <w:t>кольная Пресса, 2005. – 16 с., цв. Ил. – (Программа «Я – человек</w:t>
      </w:r>
      <w:r w:rsidR="009545BA" w:rsidRPr="00D34388">
        <w:rPr>
          <w:rFonts w:ascii="Times New Roman" w:hAnsi="Times New Roman" w:cs="Times New Roman"/>
          <w:sz w:val="28"/>
          <w:szCs w:val="28"/>
        </w:rPr>
        <w:t>»</w:t>
      </w:r>
      <w:r w:rsidRPr="00D34388">
        <w:rPr>
          <w:rFonts w:ascii="Times New Roman" w:hAnsi="Times New Roman" w:cs="Times New Roman"/>
          <w:sz w:val="28"/>
          <w:szCs w:val="28"/>
        </w:rPr>
        <w:t>). – («Дошкольное воспитание и обучение – приложение к журналу «Воспитание школьников»; Вып. 121).</w:t>
      </w:r>
    </w:p>
    <w:p w:rsidR="000B60AC" w:rsidRPr="00D34388" w:rsidRDefault="000B60AC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9. Горьканова А.Н. Тематический словарь в картинках</w:t>
      </w:r>
      <w:r w:rsidR="009545BA" w:rsidRPr="00D34388">
        <w:rPr>
          <w:rFonts w:ascii="Times New Roman" w:hAnsi="Times New Roman" w:cs="Times New Roman"/>
          <w:sz w:val="28"/>
          <w:szCs w:val="28"/>
        </w:rPr>
        <w:t xml:space="preserve">: Мир животных: Перелётные и зимующие птицы России. – М.: Школьная Пресса, 2008. – 32 с. </w:t>
      </w:r>
      <w:r w:rsidR="009545BA" w:rsidRPr="00D34388">
        <w:rPr>
          <w:rFonts w:ascii="Times New Roman" w:hAnsi="Times New Roman" w:cs="Times New Roman"/>
          <w:sz w:val="28"/>
          <w:szCs w:val="28"/>
        </w:rPr>
        <w:lastRenderedPageBreak/>
        <w:t>(Программа «Я – человек»). – («Дошкольное воспитание и обучение – приложение к журналу «Воспитание школьников»; Вып. 177).</w:t>
      </w:r>
    </w:p>
    <w:p w:rsidR="00FC13A3" w:rsidRPr="00D34388" w:rsidRDefault="009545BA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10</w:t>
      </w:r>
      <w:r w:rsidR="00E56FF3" w:rsidRPr="00D34388">
        <w:rPr>
          <w:rFonts w:ascii="Times New Roman" w:hAnsi="Times New Roman" w:cs="Times New Roman"/>
          <w:sz w:val="28"/>
          <w:szCs w:val="28"/>
        </w:rPr>
        <w:t xml:space="preserve">. </w:t>
      </w:r>
      <w:r w:rsidR="00395F45" w:rsidRPr="00D34388">
        <w:rPr>
          <w:rFonts w:ascii="Times New Roman" w:hAnsi="Times New Roman" w:cs="Times New Roman"/>
          <w:sz w:val="28"/>
          <w:szCs w:val="28"/>
        </w:rPr>
        <w:t>Животные и их детёныши. (Программа «Я – человек») Сост. Н.Л. Шестернина. – М.: Школьная Пресса, 2005. – 16 с. («Дошкольное воспитание и обучение – приложение к журналу «Воспитание школьников»; Вып. 128).</w:t>
      </w:r>
    </w:p>
    <w:p w:rsidR="009F7214" w:rsidRPr="00D34388" w:rsidRDefault="009545BA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11</w:t>
      </w:r>
      <w:r w:rsidR="009F7214" w:rsidRPr="00D34388">
        <w:rPr>
          <w:rFonts w:ascii="Times New Roman" w:hAnsi="Times New Roman" w:cs="Times New Roman"/>
          <w:sz w:val="28"/>
          <w:szCs w:val="28"/>
        </w:rPr>
        <w:t>. Ульева Елена.</w:t>
      </w:r>
      <w:r w:rsidR="00C638B9" w:rsidRPr="00D34388">
        <w:rPr>
          <w:rFonts w:ascii="Times New Roman" w:hAnsi="Times New Roman" w:cs="Times New Roman"/>
          <w:sz w:val="28"/>
          <w:szCs w:val="28"/>
        </w:rPr>
        <w:t xml:space="preserve"> </w:t>
      </w:r>
      <w:r w:rsidR="009F7214" w:rsidRPr="00D34388">
        <w:rPr>
          <w:rFonts w:ascii="Times New Roman" w:hAnsi="Times New Roman" w:cs="Times New Roman"/>
          <w:sz w:val="28"/>
          <w:szCs w:val="28"/>
        </w:rPr>
        <w:t>Энциклопедия для малышей в сказках. Всё, что ваш ребёнок должен узнать до школы. / Елена Ульева. – Ростов н/Д: Феникс, 2015. – 95 с.: ил. – (Моя первая книжка).</w:t>
      </w:r>
    </w:p>
    <w:p w:rsidR="005767B9" w:rsidRPr="00D34388" w:rsidRDefault="007F26BB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Материально-</w:t>
      </w:r>
      <w:r w:rsidR="005767B9" w:rsidRPr="00D34388">
        <w:rPr>
          <w:rFonts w:ascii="Times New Roman" w:hAnsi="Times New Roman" w:cs="Times New Roman"/>
          <w:b/>
          <w:sz w:val="28"/>
          <w:szCs w:val="28"/>
        </w:rPr>
        <w:t>техническое обеспечение образовательной программы</w:t>
      </w:r>
    </w:p>
    <w:p w:rsidR="00434B29" w:rsidRPr="00D34388" w:rsidRDefault="00434B29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Помещение:</w:t>
      </w:r>
      <w:r w:rsidRPr="00D34388">
        <w:rPr>
          <w:rFonts w:ascii="Times New Roman" w:hAnsi="Times New Roman" w:cs="Times New Roman"/>
          <w:sz w:val="28"/>
          <w:szCs w:val="28"/>
        </w:rPr>
        <w:t xml:space="preserve"> игровая комната для дошкольников.</w:t>
      </w:r>
    </w:p>
    <w:p w:rsidR="00434B29" w:rsidRPr="00D34388" w:rsidRDefault="00434B29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34388">
        <w:rPr>
          <w:rFonts w:ascii="Times New Roman" w:hAnsi="Times New Roman" w:cs="Times New Roman"/>
          <w:sz w:val="28"/>
          <w:szCs w:val="28"/>
        </w:rPr>
        <w:t xml:space="preserve"> стулья для дошкольников и педагога, мягка</w:t>
      </w:r>
      <w:r w:rsidR="00C170B0" w:rsidRPr="00D34388">
        <w:rPr>
          <w:rFonts w:ascii="Times New Roman" w:hAnsi="Times New Roman" w:cs="Times New Roman"/>
          <w:sz w:val="28"/>
          <w:szCs w:val="28"/>
        </w:rPr>
        <w:t>я зона (диван), ковёр напольный, шкаф для хранения методических пособий (находится в методическом кабинете).</w:t>
      </w:r>
    </w:p>
    <w:p w:rsidR="007F26BB" w:rsidRPr="00D34388" w:rsidRDefault="007F26BB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Для просмотра презентаций используется методический кабинет, в котором находится компьютер.</w:t>
      </w:r>
    </w:p>
    <w:p w:rsidR="00960D96" w:rsidRPr="00D34388" w:rsidRDefault="00960D96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D96" w:rsidRPr="00D34388" w:rsidRDefault="00960D96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D96" w:rsidRPr="00D34388" w:rsidRDefault="00960D96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D96" w:rsidRPr="00D34388" w:rsidRDefault="00960D96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695" w:rsidRPr="00D34388" w:rsidRDefault="00237695" w:rsidP="009E14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8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37695" w:rsidRPr="00D34388" w:rsidRDefault="00F140B0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1. Авдеева Н.Н., Степанова Г.</w:t>
      </w:r>
      <w:r w:rsidR="005901AF" w:rsidRPr="00D34388">
        <w:rPr>
          <w:rFonts w:ascii="Times New Roman" w:hAnsi="Times New Roman" w:cs="Times New Roman"/>
          <w:sz w:val="28"/>
          <w:szCs w:val="28"/>
        </w:rPr>
        <w:t xml:space="preserve">Б. Жизнь вокруг нас. – Ярославль: </w:t>
      </w:r>
      <w:r w:rsidRPr="00D34388">
        <w:rPr>
          <w:rFonts w:ascii="Times New Roman" w:hAnsi="Times New Roman" w:cs="Times New Roman"/>
          <w:sz w:val="28"/>
          <w:szCs w:val="28"/>
        </w:rPr>
        <w:t>Академия развития, 2003 г.</w:t>
      </w:r>
    </w:p>
    <w:p w:rsidR="00F140B0" w:rsidRPr="00D34388" w:rsidRDefault="00F140B0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2. Буре Р.С. </w:t>
      </w:r>
      <w:r w:rsidR="003D6F78" w:rsidRPr="00D34388">
        <w:rPr>
          <w:rFonts w:ascii="Times New Roman" w:hAnsi="Times New Roman" w:cs="Times New Roman"/>
          <w:sz w:val="28"/>
          <w:szCs w:val="28"/>
        </w:rPr>
        <w:t>Готовим детей к школе: Кн. д</w:t>
      </w:r>
      <w:r w:rsidR="00C638B9" w:rsidRPr="00D34388">
        <w:rPr>
          <w:rFonts w:ascii="Times New Roman" w:hAnsi="Times New Roman" w:cs="Times New Roman"/>
          <w:sz w:val="28"/>
          <w:szCs w:val="28"/>
        </w:rPr>
        <w:t xml:space="preserve">ля воспитателей дет. сада. – М.: Просвещение, 1987. – 96 </w:t>
      </w:r>
      <w:r w:rsidR="00F72626" w:rsidRPr="00D34388">
        <w:rPr>
          <w:rFonts w:ascii="Times New Roman" w:hAnsi="Times New Roman" w:cs="Times New Roman"/>
          <w:sz w:val="28"/>
          <w:szCs w:val="28"/>
        </w:rPr>
        <w:t>с.</w:t>
      </w:r>
    </w:p>
    <w:p w:rsidR="00F72626" w:rsidRPr="00D34388" w:rsidRDefault="00F72626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3. Виноградова Н.В. Умственное воспитание детей в процессе ознакомления с природой. – М.: Просвещение, 2010. – 103 с.</w:t>
      </w:r>
    </w:p>
    <w:p w:rsidR="00920162" w:rsidRPr="00D34388" w:rsidRDefault="00920162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4. Волобуев А.Т. 500 загадок и стихов о животных для детей. – М.: ТЦ сфера, 2014. – 96 с. (500)</w:t>
      </w:r>
    </w:p>
    <w:p w:rsidR="0046018D" w:rsidRPr="00D34388" w:rsidRDefault="00920162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6018D" w:rsidRPr="00D34388">
        <w:rPr>
          <w:rFonts w:ascii="Times New Roman" w:hAnsi="Times New Roman" w:cs="Times New Roman"/>
          <w:sz w:val="28"/>
          <w:szCs w:val="28"/>
        </w:rPr>
        <w:t>. Ковалёва Е. А. Весёлые игры на свежем воздухе для детей и их родителей – М.: ООО «ИД РИПОЛ классик», ООО Издательство «Дом. ХХ</w:t>
      </w:r>
      <w:r w:rsidR="00F702E1" w:rsidRPr="00D34388">
        <w:rPr>
          <w:rFonts w:ascii="Times New Roman" w:hAnsi="Times New Roman" w:cs="Times New Roman"/>
          <w:sz w:val="28"/>
          <w:szCs w:val="28"/>
        </w:rPr>
        <w:t>I век», 2006. – 189 с. – (серии</w:t>
      </w:r>
      <w:r w:rsidR="005901AF" w:rsidRPr="00D34388">
        <w:rPr>
          <w:rFonts w:ascii="Times New Roman" w:hAnsi="Times New Roman" w:cs="Times New Roman"/>
          <w:sz w:val="28"/>
          <w:szCs w:val="28"/>
        </w:rPr>
        <w:t xml:space="preserve"> «Учимся играючи». «Азбука развития»).</w:t>
      </w:r>
    </w:p>
    <w:p w:rsidR="00F72626" w:rsidRPr="00D34388" w:rsidRDefault="00920162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6</w:t>
      </w:r>
      <w:r w:rsidR="00F72626" w:rsidRPr="00D34388">
        <w:rPr>
          <w:rFonts w:ascii="Times New Roman" w:hAnsi="Times New Roman" w:cs="Times New Roman"/>
          <w:sz w:val="28"/>
          <w:szCs w:val="28"/>
        </w:rPr>
        <w:t xml:space="preserve">. </w:t>
      </w:r>
      <w:r w:rsidR="0046018D" w:rsidRPr="00D34388">
        <w:rPr>
          <w:rFonts w:ascii="Times New Roman" w:hAnsi="Times New Roman" w:cs="Times New Roman"/>
          <w:sz w:val="28"/>
          <w:szCs w:val="28"/>
        </w:rPr>
        <w:t>Ковалько В. И. Азбука физкультминуток для дошкольников: Средняя, старшая, подготовительная группы. – М.: Вако, 2008. – 176 с. – (Дошкольники: учим, развиваем, воспитываем).</w:t>
      </w:r>
    </w:p>
    <w:p w:rsidR="003E746E" w:rsidRPr="00D34388" w:rsidRDefault="00920162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7</w:t>
      </w:r>
      <w:r w:rsidR="003E746E" w:rsidRPr="00D34388">
        <w:rPr>
          <w:rFonts w:ascii="Times New Roman" w:hAnsi="Times New Roman" w:cs="Times New Roman"/>
          <w:sz w:val="28"/>
          <w:szCs w:val="28"/>
        </w:rPr>
        <w:t>. Природа вокруг нас. Младшая и средняя группы. Ра</w:t>
      </w:r>
      <w:r w:rsidR="006B6D60" w:rsidRPr="00D34388">
        <w:rPr>
          <w:rFonts w:ascii="Times New Roman" w:hAnsi="Times New Roman" w:cs="Times New Roman"/>
          <w:sz w:val="28"/>
          <w:szCs w:val="28"/>
        </w:rPr>
        <w:t>зработки занятий. / Сост. М.А. Ф</w:t>
      </w:r>
      <w:r w:rsidR="003E746E" w:rsidRPr="00D34388">
        <w:rPr>
          <w:rFonts w:ascii="Times New Roman" w:hAnsi="Times New Roman" w:cs="Times New Roman"/>
          <w:sz w:val="28"/>
          <w:szCs w:val="28"/>
        </w:rPr>
        <w:t>исенко. – Волгоград: ИТД «Корифей». – 128 с.</w:t>
      </w:r>
    </w:p>
    <w:p w:rsidR="005767B9" w:rsidRPr="00D34388" w:rsidRDefault="00920162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>8</w:t>
      </w:r>
      <w:r w:rsidR="005901AF" w:rsidRPr="00D34388">
        <w:rPr>
          <w:rFonts w:ascii="Times New Roman" w:hAnsi="Times New Roman" w:cs="Times New Roman"/>
          <w:sz w:val="28"/>
          <w:szCs w:val="28"/>
        </w:rPr>
        <w:t>. Прописнова Т.З. Круглый год нас праздник ждёт. Сценарии утренников для дошкольников. – Ярославль: Академия развития, 2007. – 192 с.: Ил. – (Детский сад: день за днём).</w:t>
      </w:r>
    </w:p>
    <w:p w:rsidR="00EC0194" w:rsidRPr="00D34388" w:rsidRDefault="00EC019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9. Миронова Р.М. Игра в развитии активности детей: </w:t>
      </w:r>
      <w:r w:rsidR="003D6F78" w:rsidRPr="00D34388">
        <w:rPr>
          <w:rFonts w:ascii="Times New Roman" w:hAnsi="Times New Roman" w:cs="Times New Roman"/>
          <w:sz w:val="28"/>
          <w:szCs w:val="28"/>
        </w:rPr>
        <w:t>кн</w:t>
      </w:r>
      <w:r w:rsidRPr="00D34388">
        <w:rPr>
          <w:rFonts w:ascii="Times New Roman" w:hAnsi="Times New Roman" w:cs="Times New Roman"/>
          <w:sz w:val="28"/>
          <w:szCs w:val="28"/>
        </w:rPr>
        <w:t xml:space="preserve">. </w:t>
      </w:r>
      <w:r w:rsidR="003D6F78" w:rsidRPr="00D34388">
        <w:rPr>
          <w:rFonts w:ascii="Times New Roman" w:hAnsi="Times New Roman" w:cs="Times New Roman"/>
          <w:sz w:val="28"/>
          <w:szCs w:val="28"/>
        </w:rPr>
        <w:t>д</w:t>
      </w:r>
      <w:r w:rsidRPr="00D34388">
        <w:rPr>
          <w:rFonts w:ascii="Times New Roman" w:hAnsi="Times New Roman" w:cs="Times New Roman"/>
          <w:sz w:val="28"/>
          <w:szCs w:val="28"/>
        </w:rPr>
        <w:t>ля учителя / Р.М. Миронова. – Минск: Нар. Асвета, 1989. – 176 с.</w:t>
      </w:r>
      <w:r w:rsidR="001840E5" w:rsidRPr="00D34388">
        <w:rPr>
          <w:rFonts w:ascii="Times New Roman" w:hAnsi="Times New Roman" w:cs="Times New Roman"/>
          <w:sz w:val="28"/>
          <w:szCs w:val="28"/>
        </w:rPr>
        <w:t xml:space="preserve"> – </w:t>
      </w:r>
      <w:r w:rsidR="001840E5" w:rsidRPr="00D3438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D6F78" w:rsidRPr="00D3438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840E5" w:rsidRPr="00D343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D6F78" w:rsidRPr="00D34388">
        <w:rPr>
          <w:rFonts w:ascii="Times New Roman" w:hAnsi="Times New Roman" w:cs="Times New Roman"/>
          <w:sz w:val="28"/>
          <w:szCs w:val="28"/>
        </w:rPr>
        <w:t xml:space="preserve"> 5- 341-00010-2.</w:t>
      </w:r>
    </w:p>
    <w:p w:rsidR="00EC0194" w:rsidRPr="00D34388" w:rsidRDefault="00EC0194" w:rsidP="00D34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8">
        <w:rPr>
          <w:rFonts w:ascii="Times New Roman" w:hAnsi="Times New Roman" w:cs="Times New Roman"/>
          <w:sz w:val="28"/>
          <w:szCs w:val="28"/>
        </w:rPr>
        <w:t xml:space="preserve">10. Тихомирова </w:t>
      </w:r>
      <w:r w:rsidR="001840E5" w:rsidRPr="00D34388">
        <w:rPr>
          <w:rFonts w:ascii="Times New Roman" w:hAnsi="Times New Roman" w:cs="Times New Roman"/>
          <w:sz w:val="28"/>
          <w:szCs w:val="28"/>
        </w:rPr>
        <w:t xml:space="preserve">Л.Ф. Развитие познавательных способностей детей: популярное пособие для родителей и педагогов / Л.Ф.Тихомирова. – Ярославль: Академия развития, 1997. – 240 с.: ил. </w:t>
      </w:r>
      <w:r w:rsidR="001840E5" w:rsidRPr="00D3438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1840E5" w:rsidRPr="00D34388">
        <w:rPr>
          <w:rFonts w:ascii="Times New Roman" w:hAnsi="Times New Roman" w:cs="Times New Roman"/>
          <w:sz w:val="28"/>
          <w:szCs w:val="28"/>
        </w:rPr>
        <w:t xml:space="preserve"> 57797-000-4</w:t>
      </w:r>
      <w:r w:rsidR="003D6F78" w:rsidRPr="00D34388">
        <w:rPr>
          <w:rFonts w:ascii="Times New Roman" w:hAnsi="Times New Roman" w:cs="Times New Roman"/>
          <w:sz w:val="28"/>
          <w:szCs w:val="28"/>
        </w:rPr>
        <w:t>.</w:t>
      </w:r>
    </w:p>
    <w:sectPr w:rsidR="00EC0194" w:rsidRPr="00D34388" w:rsidSect="0032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93" w:rsidRDefault="004D4F93" w:rsidP="009E1457">
      <w:pPr>
        <w:spacing w:after="0" w:line="240" w:lineRule="auto"/>
      </w:pPr>
      <w:r>
        <w:separator/>
      </w:r>
    </w:p>
  </w:endnote>
  <w:endnote w:type="continuationSeparator" w:id="0">
    <w:p w:rsidR="004D4F93" w:rsidRDefault="004D4F93" w:rsidP="009E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5090"/>
      <w:docPartObj>
        <w:docPartGallery w:val="Page Numbers (Bottom of Page)"/>
        <w:docPartUnique/>
      </w:docPartObj>
    </w:sdtPr>
    <w:sdtEndPr/>
    <w:sdtContent>
      <w:p w:rsidR="00C9352A" w:rsidRDefault="00D34388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22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9352A" w:rsidRDefault="00C935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93" w:rsidRDefault="004D4F93" w:rsidP="009E1457">
      <w:pPr>
        <w:spacing w:after="0" w:line="240" w:lineRule="auto"/>
      </w:pPr>
      <w:r>
        <w:separator/>
      </w:r>
    </w:p>
  </w:footnote>
  <w:footnote w:type="continuationSeparator" w:id="0">
    <w:p w:rsidR="004D4F93" w:rsidRDefault="004D4F93" w:rsidP="009E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399"/>
    <w:multiLevelType w:val="hybridMultilevel"/>
    <w:tmpl w:val="6C6C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3C"/>
    <w:multiLevelType w:val="hybridMultilevel"/>
    <w:tmpl w:val="BBF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928"/>
    <w:multiLevelType w:val="hybridMultilevel"/>
    <w:tmpl w:val="8BB2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876"/>
    <w:multiLevelType w:val="hybridMultilevel"/>
    <w:tmpl w:val="DDD0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7ED6"/>
    <w:multiLevelType w:val="hybridMultilevel"/>
    <w:tmpl w:val="038C5F2E"/>
    <w:lvl w:ilvl="0" w:tplc="55389C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BC2968"/>
    <w:multiLevelType w:val="hybridMultilevel"/>
    <w:tmpl w:val="75FE0D28"/>
    <w:lvl w:ilvl="0" w:tplc="54E448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DA05F1"/>
    <w:multiLevelType w:val="hybridMultilevel"/>
    <w:tmpl w:val="B588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33225"/>
    <w:multiLevelType w:val="hybridMultilevel"/>
    <w:tmpl w:val="E8BE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4513"/>
    <w:multiLevelType w:val="hybridMultilevel"/>
    <w:tmpl w:val="F71A5596"/>
    <w:lvl w:ilvl="0" w:tplc="8E6430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6556D"/>
    <w:multiLevelType w:val="hybridMultilevel"/>
    <w:tmpl w:val="E38A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A2173"/>
    <w:multiLevelType w:val="hybridMultilevel"/>
    <w:tmpl w:val="C5F0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57D23"/>
    <w:multiLevelType w:val="hybridMultilevel"/>
    <w:tmpl w:val="869688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11B0A"/>
    <w:multiLevelType w:val="hybridMultilevel"/>
    <w:tmpl w:val="D828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252D9"/>
    <w:multiLevelType w:val="hybridMultilevel"/>
    <w:tmpl w:val="768A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55F45"/>
    <w:multiLevelType w:val="hybridMultilevel"/>
    <w:tmpl w:val="D224417C"/>
    <w:lvl w:ilvl="0" w:tplc="80560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505F7"/>
    <w:multiLevelType w:val="hybridMultilevel"/>
    <w:tmpl w:val="90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360E5"/>
    <w:multiLevelType w:val="hybridMultilevel"/>
    <w:tmpl w:val="01845BEA"/>
    <w:lvl w:ilvl="0" w:tplc="F67218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2F2E71"/>
    <w:multiLevelType w:val="hybridMultilevel"/>
    <w:tmpl w:val="B9E6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D4D1A"/>
    <w:multiLevelType w:val="hybridMultilevel"/>
    <w:tmpl w:val="D256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3293F"/>
    <w:multiLevelType w:val="hybridMultilevel"/>
    <w:tmpl w:val="E7F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5573"/>
    <w:multiLevelType w:val="hybridMultilevel"/>
    <w:tmpl w:val="D54C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7"/>
  </w:num>
  <w:num w:numId="5">
    <w:abstractNumId w:val="10"/>
  </w:num>
  <w:num w:numId="6">
    <w:abstractNumId w:val="3"/>
  </w:num>
  <w:num w:numId="7">
    <w:abstractNumId w:val="18"/>
  </w:num>
  <w:num w:numId="8">
    <w:abstractNumId w:val="12"/>
  </w:num>
  <w:num w:numId="9">
    <w:abstractNumId w:val="1"/>
  </w:num>
  <w:num w:numId="10">
    <w:abstractNumId w:val="6"/>
  </w:num>
  <w:num w:numId="11">
    <w:abstractNumId w:val="0"/>
  </w:num>
  <w:num w:numId="12">
    <w:abstractNumId w:val="15"/>
  </w:num>
  <w:num w:numId="13">
    <w:abstractNumId w:val="19"/>
  </w:num>
  <w:num w:numId="14">
    <w:abstractNumId w:val="13"/>
  </w:num>
  <w:num w:numId="15">
    <w:abstractNumId w:val="9"/>
  </w:num>
  <w:num w:numId="16">
    <w:abstractNumId w:val="11"/>
  </w:num>
  <w:num w:numId="17">
    <w:abstractNumId w:val="14"/>
  </w:num>
  <w:num w:numId="18">
    <w:abstractNumId w:val="5"/>
  </w:num>
  <w:num w:numId="19">
    <w:abstractNumId w:val="4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082"/>
    <w:rsid w:val="00085C60"/>
    <w:rsid w:val="00090278"/>
    <w:rsid w:val="00096001"/>
    <w:rsid w:val="000A20DE"/>
    <w:rsid w:val="000A5996"/>
    <w:rsid w:val="000B60AC"/>
    <w:rsid w:val="000D10C3"/>
    <w:rsid w:val="000D3863"/>
    <w:rsid w:val="000D6D35"/>
    <w:rsid w:val="000E4508"/>
    <w:rsid w:val="000F116F"/>
    <w:rsid w:val="0010682E"/>
    <w:rsid w:val="001147E5"/>
    <w:rsid w:val="00115DF3"/>
    <w:rsid w:val="00122761"/>
    <w:rsid w:val="001268B4"/>
    <w:rsid w:val="001303F8"/>
    <w:rsid w:val="00135E48"/>
    <w:rsid w:val="00142F36"/>
    <w:rsid w:val="00146652"/>
    <w:rsid w:val="00164BC5"/>
    <w:rsid w:val="00165FE0"/>
    <w:rsid w:val="001840E5"/>
    <w:rsid w:val="001A4CAC"/>
    <w:rsid w:val="001A7233"/>
    <w:rsid w:val="001B093C"/>
    <w:rsid w:val="001B4F25"/>
    <w:rsid w:val="001B54E4"/>
    <w:rsid w:val="001B57EB"/>
    <w:rsid w:val="001B6326"/>
    <w:rsid w:val="001C2700"/>
    <w:rsid w:val="001D26ED"/>
    <w:rsid w:val="001E35E5"/>
    <w:rsid w:val="001E693D"/>
    <w:rsid w:val="001F318E"/>
    <w:rsid w:val="001F4B30"/>
    <w:rsid w:val="00204553"/>
    <w:rsid w:val="00205593"/>
    <w:rsid w:val="00237695"/>
    <w:rsid w:val="0025148F"/>
    <w:rsid w:val="002652A4"/>
    <w:rsid w:val="002A27CC"/>
    <w:rsid w:val="002B36E3"/>
    <w:rsid w:val="002B51C2"/>
    <w:rsid w:val="002B7799"/>
    <w:rsid w:val="002C2506"/>
    <w:rsid w:val="002C389B"/>
    <w:rsid w:val="002E6932"/>
    <w:rsid w:val="002F4F57"/>
    <w:rsid w:val="00320FFF"/>
    <w:rsid w:val="00322D01"/>
    <w:rsid w:val="00326643"/>
    <w:rsid w:val="003306CD"/>
    <w:rsid w:val="0033265E"/>
    <w:rsid w:val="00340CFC"/>
    <w:rsid w:val="003525C0"/>
    <w:rsid w:val="00353157"/>
    <w:rsid w:val="00357576"/>
    <w:rsid w:val="003652A0"/>
    <w:rsid w:val="0038377E"/>
    <w:rsid w:val="00386357"/>
    <w:rsid w:val="00390671"/>
    <w:rsid w:val="00393CCE"/>
    <w:rsid w:val="00395F45"/>
    <w:rsid w:val="003B0A08"/>
    <w:rsid w:val="003B19E0"/>
    <w:rsid w:val="003B4424"/>
    <w:rsid w:val="003D0936"/>
    <w:rsid w:val="003D2702"/>
    <w:rsid w:val="003D6F78"/>
    <w:rsid w:val="003E1E4F"/>
    <w:rsid w:val="003E746E"/>
    <w:rsid w:val="003F0E9C"/>
    <w:rsid w:val="003F1F1C"/>
    <w:rsid w:val="00400BEC"/>
    <w:rsid w:val="00403AF2"/>
    <w:rsid w:val="0041109B"/>
    <w:rsid w:val="00417446"/>
    <w:rsid w:val="00434A7F"/>
    <w:rsid w:val="00434B29"/>
    <w:rsid w:val="00436C2E"/>
    <w:rsid w:val="0044449B"/>
    <w:rsid w:val="00450E22"/>
    <w:rsid w:val="00452606"/>
    <w:rsid w:val="0046018D"/>
    <w:rsid w:val="00472286"/>
    <w:rsid w:val="00476172"/>
    <w:rsid w:val="00481254"/>
    <w:rsid w:val="00484E9F"/>
    <w:rsid w:val="00486751"/>
    <w:rsid w:val="00490F2B"/>
    <w:rsid w:val="004913DC"/>
    <w:rsid w:val="004B575A"/>
    <w:rsid w:val="004C1221"/>
    <w:rsid w:val="004D4F93"/>
    <w:rsid w:val="004D6917"/>
    <w:rsid w:val="004D6918"/>
    <w:rsid w:val="004D774B"/>
    <w:rsid w:val="004E4211"/>
    <w:rsid w:val="004F134D"/>
    <w:rsid w:val="004F1CA5"/>
    <w:rsid w:val="004F695E"/>
    <w:rsid w:val="00512238"/>
    <w:rsid w:val="00513254"/>
    <w:rsid w:val="005222A0"/>
    <w:rsid w:val="005267BF"/>
    <w:rsid w:val="0053227E"/>
    <w:rsid w:val="00542721"/>
    <w:rsid w:val="0054733E"/>
    <w:rsid w:val="00556F03"/>
    <w:rsid w:val="0056302B"/>
    <w:rsid w:val="005767B9"/>
    <w:rsid w:val="005901A5"/>
    <w:rsid w:val="005901AF"/>
    <w:rsid w:val="00594DAF"/>
    <w:rsid w:val="005A2124"/>
    <w:rsid w:val="005A584E"/>
    <w:rsid w:val="005D6083"/>
    <w:rsid w:val="005D78DD"/>
    <w:rsid w:val="005E67B3"/>
    <w:rsid w:val="005F0810"/>
    <w:rsid w:val="006074D5"/>
    <w:rsid w:val="006145ED"/>
    <w:rsid w:val="00627270"/>
    <w:rsid w:val="006318E5"/>
    <w:rsid w:val="00633605"/>
    <w:rsid w:val="00636F0E"/>
    <w:rsid w:val="00644E9A"/>
    <w:rsid w:val="00651B31"/>
    <w:rsid w:val="00654B57"/>
    <w:rsid w:val="0067570A"/>
    <w:rsid w:val="00677D06"/>
    <w:rsid w:val="006A6B32"/>
    <w:rsid w:val="006B06BF"/>
    <w:rsid w:val="006B6D60"/>
    <w:rsid w:val="006C1C72"/>
    <w:rsid w:val="006E1056"/>
    <w:rsid w:val="006F330B"/>
    <w:rsid w:val="006F663C"/>
    <w:rsid w:val="007035D9"/>
    <w:rsid w:val="00713B72"/>
    <w:rsid w:val="00723634"/>
    <w:rsid w:val="00725827"/>
    <w:rsid w:val="007317B2"/>
    <w:rsid w:val="00742AE1"/>
    <w:rsid w:val="0074757F"/>
    <w:rsid w:val="0078114C"/>
    <w:rsid w:val="00795AD2"/>
    <w:rsid w:val="007A1F8E"/>
    <w:rsid w:val="007A3210"/>
    <w:rsid w:val="007A5BD7"/>
    <w:rsid w:val="007A709A"/>
    <w:rsid w:val="007B02E4"/>
    <w:rsid w:val="007B0749"/>
    <w:rsid w:val="007B4370"/>
    <w:rsid w:val="007B6D47"/>
    <w:rsid w:val="007D0403"/>
    <w:rsid w:val="007E1082"/>
    <w:rsid w:val="007E1FBC"/>
    <w:rsid w:val="007E6D65"/>
    <w:rsid w:val="007F26BB"/>
    <w:rsid w:val="007F431E"/>
    <w:rsid w:val="00826E90"/>
    <w:rsid w:val="00890F59"/>
    <w:rsid w:val="008A7294"/>
    <w:rsid w:val="008C26C8"/>
    <w:rsid w:val="008D3EE8"/>
    <w:rsid w:val="008D570C"/>
    <w:rsid w:val="00902426"/>
    <w:rsid w:val="00920162"/>
    <w:rsid w:val="00926099"/>
    <w:rsid w:val="00947BB7"/>
    <w:rsid w:val="009545BA"/>
    <w:rsid w:val="00955993"/>
    <w:rsid w:val="00960D96"/>
    <w:rsid w:val="00963599"/>
    <w:rsid w:val="0096795C"/>
    <w:rsid w:val="00971CEF"/>
    <w:rsid w:val="00973E8A"/>
    <w:rsid w:val="00984EDA"/>
    <w:rsid w:val="009A4C17"/>
    <w:rsid w:val="009B18BF"/>
    <w:rsid w:val="009B673B"/>
    <w:rsid w:val="009C0527"/>
    <w:rsid w:val="009D130B"/>
    <w:rsid w:val="009D6D0C"/>
    <w:rsid w:val="009E1457"/>
    <w:rsid w:val="009E5B52"/>
    <w:rsid w:val="009F0A11"/>
    <w:rsid w:val="009F7214"/>
    <w:rsid w:val="00A1151D"/>
    <w:rsid w:val="00A11A4E"/>
    <w:rsid w:val="00A1284E"/>
    <w:rsid w:val="00A14EFB"/>
    <w:rsid w:val="00A3397E"/>
    <w:rsid w:val="00A35122"/>
    <w:rsid w:val="00A425BB"/>
    <w:rsid w:val="00A4340D"/>
    <w:rsid w:val="00A61D83"/>
    <w:rsid w:val="00A81F22"/>
    <w:rsid w:val="00AC035C"/>
    <w:rsid w:val="00AE2431"/>
    <w:rsid w:val="00AF3B19"/>
    <w:rsid w:val="00B254C4"/>
    <w:rsid w:val="00B300C3"/>
    <w:rsid w:val="00B46E38"/>
    <w:rsid w:val="00B75ADD"/>
    <w:rsid w:val="00B874BC"/>
    <w:rsid w:val="00B91850"/>
    <w:rsid w:val="00BC3EAE"/>
    <w:rsid w:val="00BE104C"/>
    <w:rsid w:val="00BE296E"/>
    <w:rsid w:val="00C00FC7"/>
    <w:rsid w:val="00C039D7"/>
    <w:rsid w:val="00C170B0"/>
    <w:rsid w:val="00C340F8"/>
    <w:rsid w:val="00C46ECB"/>
    <w:rsid w:val="00C57734"/>
    <w:rsid w:val="00C638B9"/>
    <w:rsid w:val="00C76DCD"/>
    <w:rsid w:val="00C90C64"/>
    <w:rsid w:val="00C9352A"/>
    <w:rsid w:val="00CA0EFF"/>
    <w:rsid w:val="00CE4554"/>
    <w:rsid w:val="00CF2438"/>
    <w:rsid w:val="00D030CF"/>
    <w:rsid w:val="00D04B68"/>
    <w:rsid w:val="00D34388"/>
    <w:rsid w:val="00D506FC"/>
    <w:rsid w:val="00D509C5"/>
    <w:rsid w:val="00D52529"/>
    <w:rsid w:val="00D6239C"/>
    <w:rsid w:val="00D63E3A"/>
    <w:rsid w:val="00D70E2A"/>
    <w:rsid w:val="00DA2260"/>
    <w:rsid w:val="00DC7080"/>
    <w:rsid w:val="00DE1637"/>
    <w:rsid w:val="00DE2B18"/>
    <w:rsid w:val="00E02D68"/>
    <w:rsid w:val="00E0475F"/>
    <w:rsid w:val="00E347C2"/>
    <w:rsid w:val="00E479C1"/>
    <w:rsid w:val="00E53B60"/>
    <w:rsid w:val="00E548A7"/>
    <w:rsid w:val="00E56FF3"/>
    <w:rsid w:val="00E60F58"/>
    <w:rsid w:val="00E83CC2"/>
    <w:rsid w:val="00E85647"/>
    <w:rsid w:val="00E915C4"/>
    <w:rsid w:val="00EC0194"/>
    <w:rsid w:val="00EC01D3"/>
    <w:rsid w:val="00EC025B"/>
    <w:rsid w:val="00ED7890"/>
    <w:rsid w:val="00EE460B"/>
    <w:rsid w:val="00EF313C"/>
    <w:rsid w:val="00F06093"/>
    <w:rsid w:val="00F140B0"/>
    <w:rsid w:val="00F20A39"/>
    <w:rsid w:val="00F22BD6"/>
    <w:rsid w:val="00F356CB"/>
    <w:rsid w:val="00F40702"/>
    <w:rsid w:val="00F54F30"/>
    <w:rsid w:val="00F7003A"/>
    <w:rsid w:val="00F702E1"/>
    <w:rsid w:val="00F72626"/>
    <w:rsid w:val="00F83EE8"/>
    <w:rsid w:val="00F95391"/>
    <w:rsid w:val="00FA176B"/>
    <w:rsid w:val="00FC13A3"/>
    <w:rsid w:val="00FD2514"/>
    <w:rsid w:val="00FD2C02"/>
    <w:rsid w:val="00FF020D"/>
    <w:rsid w:val="00FF5B7A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674B1-D107-4DC5-A0B5-386ADF9A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35C"/>
    <w:pPr>
      <w:ind w:left="720"/>
      <w:contextualSpacing/>
    </w:pPr>
  </w:style>
  <w:style w:type="table" w:styleId="a4">
    <w:name w:val="Table Grid"/>
    <w:basedOn w:val="a1"/>
    <w:uiPriority w:val="59"/>
    <w:rsid w:val="0070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E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457"/>
  </w:style>
  <w:style w:type="paragraph" w:styleId="a7">
    <w:name w:val="footer"/>
    <w:basedOn w:val="a"/>
    <w:link w:val="a8"/>
    <w:uiPriority w:val="99"/>
    <w:unhideWhenUsed/>
    <w:rsid w:val="009E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457"/>
  </w:style>
  <w:style w:type="paragraph" w:styleId="a9">
    <w:name w:val="No Spacing"/>
    <w:uiPriority w:val="1"/>
    <w:qFormat/>
    <w:rsid w:val="00DA22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7526-0B19-4571-92A3-B21E4EA3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2016-08-27T13:00:00Z</cp:lastPrinted>
  <dcterms:created xsi:type="dcterms:W3CDTF">2019-09-16T14:43:00Z</dcterms:created>
  <dcterms:modified xsi:type="dcterms:W3CDTF">2019-10-03T07:45:00Z</dcterms:modified>
</cp:coreProperties>
</file>