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55" w:rsidRPr="00BC16B5" w:rsidRDefault="00BC16B5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6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Правила поведения во время летних каникул:</w:t>
      </w:r>
    </w:p>
    <w:p w:rsidR="00C959F4" w:rsidRPr="00BC16B5" w:rsidRDefault="00C959F4" w:rsidP="00BC16B5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9F4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 правила дорожного движения;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 правила пожарной безопасности и обращения с электроприборами;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 правила поведения в общественных местах;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 правила личной безопасности на улице;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Соблюдай правила безопасного поведения на воде; 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Соблюдай правила поведения, когда ты один дома;</w:t>
      </w:r>
    </w:p>
    <w:p w:rsidR="00BC16B5" w:rsidRDefault="00BC16B5" w:rsidP="00BC16B5">
      <w:pPr>
        <w:pStyle w:val="a6"/>
        <w:numPr>
          <w:ilvl w:val="0"/>
          <w:numId w:val="5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играй с острыми, колющими, режущими, легковоспламеняющимися, взрывоопасными предметами. </w:t>
      </w:r>
    </w:p>
    <w:p w:rsidR="00BC16B5" w:rsidRDefault="00BC16B5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16B5" w:rsidRPr="00BC16B5" w:rsidRDefault="00BC16B5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6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Правила личной безопасности состоят из следующих принципов:</w:t>
      </w:r>
    </w:p>
    <w:p w:rsidR="00C959F4" w:rsidRDefault="00616EE8" w:rsidP="00616EE8">
      <w:pPr>
        <w:pStyle w:val="a6"/>
        <w:numPr>
          <w:ilvl w:val="0"/>
          <w:numId w:val="6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отк</w:t>
      </w:r>
      <w:r w:rsidR="00F741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рывать дверь посторонним,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если ты один дома;</w:t>
      </w:r>
    </w:p>
    <w:p w:rsidR="00616EE8" w:rsidRDefault="00616EE8" w:rsidP="00616EE8">
      <w:pPr>
        <w:pStyle w:val="a6"/>
        <w:numPr>
          <w:ilvl w:val="0"/>
          <w:numId w:val="6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говорить никому по телефону, что ты остался один дома;</w:t>
      </w:r>
    </w:p>
    <w:p w:rsidR="00616EE8" w:rsidRPr="00616EE8" w:rsidRDefault="00616EE8" w:rsidP="00616EE8">
      <w:pPr>
        <w:pStyle w:val="a6"/>
        <w:numPr>
          <w:ilvl w:val="0"/>
          <w:numId w:val="6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Всегда сообщай родителям, куда идешь и как с тобой связаться.</w:t>
      </w: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Default="00F74110" w:rsidP="00616EE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Внушите своим детям семь «НЕ»:</w:t>
      </w:r>
    </w:p>
    <w:p w:rsidR="00F74110" w:rsidRPr="00F74110" w:rsidRDefault="00F741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открывай дверь незнакомым людям.</w:t>
      </w:r>
    </w:p>
    <w:p w:rsidR="00F74110" w:rsidRPr="00F74110" w:rsidRDefault="00F741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ходи никуда с незнакомыми людьми, как бы они не уговаривали и что бы интересное не предлагали.</w:t>
      </w:r>
    </w:p>
    <w:p w:rsidR="00F74110" w:rsidRPr="00FC6210" w:rsidRDefault="00FC62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разговаривай с незнакомыми и малознакомыми людьми, не бери от них подарки.</w:t>
      </w:r>
    </w:p>
    <w:p w:rsidR="00FC6210" w:rsidRPr="00FC6210" w:rsidRDefault="00FC62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садись в машину с незнакомыми людьми.</w:t>
      </w:r>
    </w:p>
    <w:p w:rsidR="00FC6210" w:rsidRPr="00FC6210" w:rsidRDefault="00FC62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играй на улице с наступлением темноты.</w:t>
      </w:r>
    </w:p>
    <w:p w:rsidR="00FC6210" w:rsidRPr="00FC6210" w:rsidRDefault="00FC6210" w:rsidP="00F741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входи в подъезд, лифт с незнакомыми.</w:t>
      </w:r>
    </w:p>
    <w:p w:rsidR="00FC6210" w:rsidRPr="00FC6210" w:rsidRDefault="00FC6210" w:rsidP="00FC6210">
      <w:pPr>
        <w:pStyle w:val="a6"/>
        <w:numPr>
          <w:ilvl w:val="0"/>
          <w:numId w:val="7"/>
        </w:num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62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</w:t>
      </w:r>
      <w:r w:rsidRPr="00FC6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сиди на подоконнике.</w:t>
      </w:r>
    </w:p>
    <w:p w:rsidR="00FC6210" w:rsidRDefault="00FC6210" w:rsidP="00FC621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210" w:rsidRDefault="00FC6210" w:rsidP="00FC621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210" w:rsidRDefault="00FC6210" w:rsidP="00FC621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210" w:rsidRDefault="00FC6210" w:rsidP="00FC621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C6210" w:rsidRPr="00FC6210" w:rsidRDefault="00FC6210" w:rsidP="00FC621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Сохранение жизни и здоровья детей – главная обязанность.</w:t>
      </w: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C959F4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959F4" w:rsidRPr="00BC16B5" w:rsidRDefault="0026615A" w:rsidP="00BC16B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1F8BEB" wp14:editId="7147A663">
            <wp:extent cx="2335562" cy="2156178"/>
            <wp:effectExtent l="0" t="0" r="7620" b="0"/>
            <wp:docPr id="1" name="Рисунок 1" descr="http://ds4.tuk.obr55.ru/files/2020/06/leto_v_udovolst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.tuk.obr55.ru/files/2020/06/leto_v_udovolstv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9" t="56046" r="4333" b="20000"/>
                    <a:stretch/>
                  </pic:blipFill>
                  <pic:spPr bwMode="auto">
                    <a:xfrm>
                      <a:off x="0" y="0"/>
                      <a:ext cx="2360772" cy="21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AE8" w:rsidRDefault="00DC3055" w:rsidP="00473A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Смоленское </w:t>
      </w:r>
      <w:bookmarkStart w:id="0" w:name="_GoBack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DC3055" w:rsidRPr="00DC4657" w:rsidRDefault="00DC3055" w:rsidP="00473AE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</w:t>
      </w:r>
      <w:bookmarkEnd w:id="0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DC3055" w:rsidRPr="00DC4657" w:rsidRDefault="00DC3055" w:rsidP="00DC3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DC3055" w:rsidRPr="00DC4657" w:rsidTr="008C3688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055" w:rsidRPr="00DC4657" w:rsidRDefault="00DC3055" w:rsidP="008C3688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3055" w:rsidRDefault="00DC3055" w:rsidP="00DC3055">
      <w:pPr>
        <w:rPr>
          <w:rFonts w:ascii="Times New Roman" w:hAnsi="Times New Roman" w:cs="Times New Roman"/>
          <w:b/>
          <w:sz w:val="48"/>
          <w:szCs w:val="24"/>
        </w:rPr>
      </w:pPr>
    </w:p>
    <w:p w:rsidR="00DC3055" w:rsidRPr="00F21182" w:rsidRDefault="00DC3055" w:rsidP="00DC3055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21182">
        <w:rPr>
          <w:rFonts w:ascii="Times New Roman" w:hAnsi="Times New Roman" w:cs="Times New Roman"/>
          <w:b/>
          <w:sz w:val="48"/>
          <w:szCs w:val="24"/>
        </w:rPr>
        <w:t>«</w:t>
      </w:r>
      <w:r w:rsidR="002F2F3F">
        <w:rPr>
          <w:rFonts w:ascii="Times New Roman" w:hAnsi="Times New Roman" w:cs="Times New Roman"/>
          <w:b/>
          <w:sz w:val="48"/>
          <w:szCs w:val="24"/>
        </w:rPr>
        <w:t>Безопасное лето»</w:t>
      </w: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487916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A5B3C0" wp14:editId="1BED80D4">
            <wp:extent cx="2991555" cy="2596444"/>
            <wp:effectExtent l="0" t="0" r="0" b="0"/>
            <wp:docPr id="10" name="Рисунок 10" descr="E:\bezo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zople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1" t="27523" b="32228"/>
                    <a:stretch/>
                  </pic:blipFill>
                  <pic:spPr bwMode="auto">
                    <a:xfrm>
                      <a:off x="0" y="0"/>
                      <a:ext cx="2987122" cy="25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210" w:rsidRDefault="00FC6210" w:rsidP="00DC3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5" w:rsidRDefault="00DC3055" w:rsidP="00DC3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DC3055" w:rsidRDefault="00DC3055" w:rsidP="00DC3055">
      <w:pPr>
        <w:jc w:val="both"/>
        <w:rPr>
          <w:noProof/>
          <w:lang w:eastAsia="ru-RU"/>
        </w:rPr>
      </w:pPr>
    </w:p>
    <w:p w:rsidR="00DC3055" w:rsidRDefault="00DC3055" w:rsidP="00DC3055">
      <w:pPr>
        <w:spacing w:after="0" w:line="240" w:lineRule="auto"/>
        <w:ind w:right="-5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055" w:rsidRDefault="001B1130" w:rsidP="001B1130">
      <w:p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  началом каникул детей подстерегает  повышенная опасность на дорогах, у водоемов,в лесу, на игровых площадках, в садах, во дворах.</w:t>
      </w:r>
    </w:p>
    <w:p w:rsidR="001B1130" w:rsidRDefault="001B1130" w:rsidP="001B1130">
      <w:p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дети были отдохнувшими, здоровыми надо помнить ряд правил и условий при организации их отдыха с родителями, родственниками, друзьями(на даче, в деревне у бабушки).</w:t>
      </w:r>
    </w:p>
    <w:p w:rsidR="001B1130" w:rsidRDefault="001B1130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1B1130" w:rsidRDefault="001B1130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1B1130" w:rsidRDefault="001B1130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проблему свободного времени;</w:t>
      </w:r>
    </w:p>
    <w:p w:rsidR="001B1130" w:rsidRDefault="001B1130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Помните: поздним вечером и ночью детям и подросткам запрещено появляться на улице без сопровождения взрослых;</w:t>
      </w:r>
    </w:p>
    <w:p w:rsidR="001B1130" w:rsidRDefault="001B1130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F4476F" w:rsidRDefault="00F4476F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не стать жертвой или виновником ДТП, обучите детей правилам дорожного движения, научите их быть предельно внимательными на дороге и в общественном транспорте;</w:t>
      </w:r>
    </w:p>
    <w:p w:rsidR="00F4476F" w:rsidRDefault="00F4476F" w:rsidP="001B1130">
      <w:pPr>
        <w:pStyle w:val="a6"/>
        <w:numPr>
          <w:ilvl w:val="0"/>
          <w:numId w:val="1"/>
        </w:num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Изучите с детьми правила езды на велосипедах,квадроциклах, скутерах, мопедах, мотоциклах.</w:t>
      </w:r>
    </w:p>
    <w:p w:rsidR="00F4476F" w:rsidRDefault="00F4476F" w:rsidP="00F4476F">
      <w:p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дорогам, а детям не достигшим 16 лет, скутером(мопедом, квадроциклом).</w:t>
      </w:r>
    </w:p>
    <w:p w:rsidR="00F4476F" w:rsidRDefault="00F4476F" w:rsidP="00F4476F">
      <w:pPr>
        <w:spacing w:after="0" w:line="240" w:lineRule="auto"/>
        <w:ind w:right="-5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Помните от природы дети беспечны и доверчивы. Внимание у них бывает рассеяным.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F4476F" w:rsidRPr="00F65554" w:rsidRDefault="00F4476F" w:rsidP="00F4476F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655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Сохранение жизни и здоровья детей – главная обязанность взрослых.</w:t>
      </w:r>
    </w:p>
    <w:p w:rsidR="009401F2" w:rsidRDefault="00AF1411" w:rsidP="00AF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11">
        <w:rPr>
          <w:rFonts w:ascii="Times New Roman" w:hAnsi="Times New Roman" w:cs="Times New Roman"/>
          <w:b/>
          <w:sz w:val="24"/>
          <w:szCs w:val="24"/>
        </w:rPr>
        <w:t>Общие правила безопасности детей на летних каникулах:</w:t>
      </w:r>
    </w:p>
    <w:p w:rsidR="00AF1411" w:rsidRDefault="00AF1411" w:rsidP="00AF14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11">
        <w:rPr>
          <w:rFonts w:ascii="Times New Roman" w:hAnsi="Times New Roman" w:cs="Times New Roman"/>
          <w:sz w:val="24"/>
          <w:szCs w:val="24"/>
        </w:rPr>
        <w:t xml:space="preserve">Для ребенка 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является ношение головного убора на улице для предотвращения теплового или солнечного удара;</w:t>
      </w:r>
    </w:p>
    <w:p w:rsidR="00AF1411" w:rsidRDefault="00AF1411" w:rsidP="00AF14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научить правилам пожарной безопасности;</w:t>
      </w:r>
    </w:p>
    <w:p w:rsidR="00AF1411" w:rsidRDefault="00AF1411" w:rsidP="00AF14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позволяйте разводить костры без присутствия взрослых;</w:t>
      </w:r>
    </w:p>
    <w:p w:rsidR="00AF1411" w:rsidRDefault="00AF1411" w:rsidP="00AF14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питьевой режим, чтобы не допустить обезвоживания.</w:t>
      </w:r>
    </w:p>
    <w:p w:rsidR="00AF1411" w:rsidRDefault="00AF1411" w:rsidP="00AF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11">
        <w:rPr>
          <w:rFonts w:ascii="Times New Roman" w:hAnsi="Times New Roman" w:cs="Times New Roman"/>
          <w:b/>
          <w:sz w:val="24"/>
          <w:szCs w:val="24"/>
        </w:rPr>
        <w:t>Безопасность на воде:</w:t>
      </w:r>
    </w:p>
    <w:p w:rsidR="00AF1411" w:rsidRDefault="00AF1411" w:rsidP="00AF14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11">
        <w:rPr>
          <w:rFonts w:ascii="Times New Roman" w:hAnsi="Times New Roman" w:cs="Times New Roman"/>
          <w:sz w:val="24"/>
          <w:szCs w:val="24"/>
        </w:rPr>
        <w:t>Когда купаешься</w:t>
      </w:r>
      <w:r>
        <w:rPr>
          <w:rFonts w:ascii="Times New Roman" w:hAnsi="Times New Roman" w:cs="Times New Roman"/>
          <w:sz w:val="24"/>
          <w:szCs w:val="24"/>
        </w:rPr>
        <w:t>, поблизости от тебя должны быть люди;</w:t>
      </w:r>
    </w:p>
    <w:p w:rsidR="00AF1411" w:rsidRDefault="00AF1411" w:rsidP="00AF14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заходи на глубокое место, если не умеешь плавать или плаваешь плохо;</w:t>
      </w:r>
    </w:p>
    <w:p w:rsidR="00AF1411" w:rsidRDefault="00AF1411" w:rsidP="00AF14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ныряй в незнакомых местах;</w:t>
      </w:r>
    </w:p>
    <w:p w:rsidR="00AF1411" w:rsidRDefault="00AF1411" w:rsidP="00AF14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заплывай за буйки;</w:t>
      </w:r>
    </w:p>
    <w:p w:rsidR="00AF1411" w:rsidRDefault="00AF1411" w:rsidP="00AF141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плавать на надувных матрасах и камерах, если плохо плаваешь.</w:t>
      </w:r>
    </w:p>
    <w:p w:rsidR="00AF1411" w:rsidRDefault="00AF1411" w:rsidP="00AF1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11" w:rsidRDefault="00C959F4" w:rsidP="00C9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F4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C959F4" w:rsidRDefault="00C959F4" w:rsidP="00C9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долго жить – не приближайся к находящимся под напряжением проводам и электроустановкам.</w:t>
      </w:r>
    </w:p>
    <w:p w:rsidR="00C959F4" w:rsidRDefault="00C959F4" w:rsidP="00C95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9F4">
        <w:rPr>
          <w:rFonts w:ascii="Times New Roman" w:hAnsi="Times New Roman" w:cs="Times New Roman"/>
          <w:b/>
          <w:sz w:val="24"/>
          <w:szCs w:val="24"/>
        </w:rPr>
        <w:t>Нельзя: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Влезать на опоры высоковольтных линий;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под воздушными линиями электропередач;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Разводить костры под высоковольтными линиями;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на 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проволоки и других предметов;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Влезать на крыши домов и строений, где поблизости проходят электрические провода;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электротехнические помещения;</w:t>
      </w:r>
    </w:p>
    <w:p w:rsid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Запускать под высоковольтными линиями воздушного  змея;</w:t>
      </w:r>
    </w:p>
    <w:p w:rsidR="00C959F4" w:rsidRPr="00C959F4" w:rsidRDefault="00C959F4" w:rsidP="00C959F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опасно касаться оборванных висящих или лежащих на земле проводов или даже приближаться к ним.</w:t>
      </w:r>
    </w:p>
    <w:sectPr w:rsidR="00C959F4" w:rsidRPr="00C959F4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02C"/>
    <w:multiLevelType w:val="hybridMultilevel"/>
    <w:tmpl w:val="CD5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2E6"/>
    <w:multiLevelType w:val="hybridMultilevel"/>
    <w:tmpl w:val="60D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E5F"/>
    <w:multiLevelType w:val="hybridMultilevel"/>
    <w:tmpl w:val="4856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156"/>
    <w:multiLevelType w:val="hybridMultilevel"/>
    <w:tmpl w:val="1992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103A"/>
    <w:multiLevelType w:val="hybridMultilevel"/>
    <w:tmpl w:val="58BE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721"/>
    <w:multiLevelType w:val="hybridMultilevel"/>
    <w:tmpl w:val="E9A8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500C"/>
    <w:multiLevelType w:val="hybridMultilevel"/>
    <w:tmpl w:val="501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8"/>
    <w:rsid w:val="001B1130"/>
    <w:rsid w:val="0026615A"/>
    <w:rsid w:val="002F2F3F"/>
    <w:rsid w:val="003859F3"/>
    <w:rsid w:val="00473AE8"/>
    <w:rsid w:val="00487916"/>
    <w:rsid w:val="00616EE8"/>
    <w:rsid w:val="007672DA"/>
    <w:rsid w:val="009401F2"/>
    <w:rsid w:val="00AF1411"/>
    <w:rsid w:val="00BC16B5"/>
    <w:rsid w:val="00C959F4"/>
    <w:rsid w:val="00DC3055"/>
    <w:rsid w:val="00E476C8"/>
    <w:rsid w:val="00F4476F"/>
    <w:rsid w:val="00F65554"/>
    <w:rsid w:val="00F74110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0B1F-E838-474D-B196-E836490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C3055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2022-12-25T20:06:00Z</cp:lastPrinted>
  <dcterms:created xsi:type="dcterms:W3CDTF">2022-12-25T20:02:00Z</dcterms:created>
  <dcterms:modified xsi:type="dcterms:W3CDTF">2023-02-01T11:45:00Z</dcterms:modified>
</cp:coreProperties>
</file>